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1DE88" w14:textId="77777777" w:rsidR="005B1C8A" w:rsidRPr="00FD44BB" w:rsidRDefault="005B1C8A" w:rsidP="005B1C8A">
      <w:pPr>
        <w:widowControl/>
        <w:jc w:val="left"/>
        <w:rPr>
          <w:lang w:eastAsia="zh-CN"/>
        </w:rPr>
      </w:pPr>
      <w:r w:rsidRPr="00FD44BB">
        <w:rPr>
          <w:rFonts w:hint="eastAsia"/>
          <w:lang w:eastAsia="zh-CN"/>
        </w:rPr>
        <w:t>様式第十二（第</w:t>
      </w:r>
      <w:r>
        <w:rPr>
          <w:rFonts w:hint="eastAsia"/>
          <w:lang w:eastAsia="zh-CN"/>
        </w:rPr>
        <w:t>九</w:t>
      </w:r>
      <w:r w:rsidRPr="00FD44BB">
        <w:rPr>
          <w:rFonts w:hint="eastAsia"/>
          <w:lang w:eastAsia="zh-CN"/>
        </w:rPr>
        <w:t>条第一項関係）（日本産業規格Ａ列４番）</w:t>
      </w:r>
    </w:p>
    <w:p w14:paraId="00F2DC14" w14:textId="77777777" w:rsidR="005B1C8A" w:rsidRPr="00FD44BB" w:rsidRDefault="005B1C8A" w:rsidP="005B1C8A">
      <w:pPr>
        <w:rPr>
          <w:lang w:eastAsia="zh-CN"/>
        </w:rPr>
      </w:pPr>
    </w:p>
    <w:p w14:paraId="7FF1A87A" w14:textId="77777777" w:rsidR="005B1C8A" w:rsidRPr="00FD44BB" w:rsidRDefault="005B1C8A" w:rsidP="005B1C8A">
      <w:pPr>
        <w:jc w:val="center"/>
        <w:rPr>
          <w:spacing w:val="2"/>
        </w:rPr>
      </w:pPr>
      <w:r w:rsidRPr="00FD44BB">
        <w:rPr>
          <w:rFonts w:hint="eastAsia"/>
        </w:rPr>
        <w:t>（第一面）</w:t>
      </w:r>
    </w:p>
    <w:p w14:paraId="74D95FE2" w14:textId="77777777" w:rsidR="005B1C8A" w:rsidRPr="00FD44BB" w:rsidRDefault="005B1C8A" w:rsidP="005B1C8A">
      <w:pPr>
        <w:rPr>
          <w:spacing w:val="2"/>
        </w:rPr>
      </w:pPr>
    </w:p>
    <w:p w14:paraId="52404761" w14:textId="77777777" w:rsidR="005B1C8A" w:rsidRPr="00FD44BB" w:rsidRDefault="005B1C8A" w:rsidP="005B1C8A">
      <w:pPr>
        <w:jc w:val="center"/>
      </w:pPr>
      <w:r w:rsidRPr="00FD44BB">
        <w:rPr>
          <w:rFonts w:hint="eastAsia"/>
        </w:rPr>
        <w:t>建築物のエネルギー消費性能の向上等に関する法律第</w:t>
      </w:r>
      <w:r w:rsidRPr="00FD44BB">
        <w:t>1</w:t>
      </w:r>
      <w:r>
        <w:t>2</w:t>
      </w:r>
      <w:r w:rsidRPr="00FD44BB">
        <w:rPr>
          <w:rFonts w:hint="eastAsia"/>
        </w:rPr>
        <w:t>条第３項の規定による計画変更通知書</w:t>
      </w:r>
    </w:p>
    <w:p w14:paraId="06FF2BD5" w14:textId="77777777" w:rsidR="005B1C8A" w:rsidRPr="006D5915" w:rsidRDefault="005B1C8A" w:rsidP="005B1C8A">
      <w:pPr>
        <w:jc w:val="center"/>
        <w:rPr>
          <w:spacing w:val="2"/>
        </w:rPr>
      </w:pPr>
    </w:p>
    <w:p w14:paraId="06414AD2" w14:textId="77777777" w:rsidR="005B1C8A" w:rsidRPr="00FD44BB" w:rsidRDefault="005B1C8A" w:rsidP="005B1C8A">
      <w:pPr>
        <w:jc w:val="right"/>
        <w:rPr>
          <w:spacing w:val="2"/>
        </w:rPr>
      </w:pPr>
      <w:r w:rsidRPr="00FD44BB">
        <w:rPr>
          <w:rFonts w:hint="eastAsia"/>
        </w:rPr>
        <w:t>年　　月　　日</w:t>
      </w:r>
    </w:p>
    <w:p w14:paraId="11E015DC" w14:textId="77777777" w:rsidR="005B1C8A" w:rsidRPr="00FD44BB" w:rsidRDefault="005B1C8A" w:rsidP="005B1C8A">
      <w:pPr>
        <w:rPr>
          <w:spacing w:val="2"/>
        </w:rPr>
      </w:pPr>
    </w:p>
    <w:p w14:paraId="5CB35BE8" w14:textId="77777777" w:rsidR="005B1C8A" w:rsidRPr="00FD44BB" w:rsidRDefault="005B1C8A" w:rsidP="005B1C8A">
      <w:pPr>
        <w:rPr>
          <w:spacing w:val="2"/>
        </w:rPr>
      </w:pPr>
      <w:r w:rsidRPr="00FD44BB">
        <w:rPr>
          <w:rFonts w:hint="eastAsia"/>
        </w:rPr>
        <w:t>所管行政庁又は登録建築物エネルギー消費性能判定機関　　殿</w:t>
      </w:r>
    </w:p>
    <w:p w14:paraId="67D9BBF4" w14:textId="77777777" w:rsidR="005B1C8A" w:rsidRPr="00FD44BB" w:rsidRDefault="005B1C8A" w:rsidP="005B1C8A">
      <w:pPr>
        <w:rPr>
          <w:spacing w:val="2"/>
        </w:rPr>
      </w:pPr>
    </w:p>
    <w:p w14:paraId="270C7654" w14:textId="77777777" w:rsidR="005B1C8A" w:rsidRPr="00FD44BB" w:rsidRDefault="005B1C8A" w:rsidP="005B1C8A">
      <w:pPr>
        <w:jc w:val="right"/>
        <w:rPr>
          <w:spacing w:val="2"/>
          <w:lang w:eastAsia="zh-CN"/>
        </w:rPr>
      </w:pPr>
      <w:r w:rsidRPr="00FD44BB">
        <w:rPr>
          <w:rFonts w:hint="eastAsia"/>
          <w:lang w:eastAsia="zh-CN"/>
        </w:rPr>
        <w:t>第　　　　　　　　　号</w:t>
      </w:r>
    </w:p>
    <w:p w14:paraId="24244391" w14:textId="77777777" w:rsidR="005B1C8A" w:rsidRPr="00FD44BB" w:rsidRDefault="005B1C8A" w:rsidP="005B1C8A">
      <w:pPr>
        <w:jc w:val="right"/>
        <w:rPr>
          <w:spacing w:val="2"/>
          <w:lang w:eastAsia="zh-CN"/>
        </w:rPr>
      </w:pPr>
      <w:r w:rsidRPr="00FD44BB">
        <w:rPr>
          <w:rFonts w:hint="eastAsia"/>
          <w:lang w:eastAsia="zh-CN"/>
        </w:rPr>
        <w:t xml:space="preserve">　　年　　月　　日</w:t>
      </w:r>
    </w:p>
    <w:p w14:paraId="1E40DD5B" w14:textId="77777777" w:rsidR="005B1C8A" w:rsidRPr="00FD44BB" w:rsidRDefault="005B1C8A" w:rsidP="005B1C8A">
      <w:pPr>
        <w:rPr>
          <w:spacing w:val="2"/>
          <w:lang w:eastAsia="zh-CN"/>
        </w:rPr>
      </w:pPr>
    </w:p>
    <w:p w14:paraId="3978B111" w14:textId="77777777" w:rsidR="005B1C8A" w:rsidRPr="00FD44BB" w:rsidRDefault="005B1C8A" w:rsidP="005B1C8A">
      <w:pPr>
        <w:wordWrap w:val="0"/>
        <w:jc w:val="right"/>
        <w:rPr>
          <w:spacing w:val="2"/>
          <w:lang w:eastAsia="zh-CN"/>
        </w:rPr>
      </w:pPr>
      <w:r w:rsidRPr="00FD44BB">
        <w:rPr>
          <w:rFonts w:hint="eastAsia"/>
          <w:lang w:eastAsia="zh-CN"/>
        </w:rPr>
        <w:t xml:space="preserve">通知者官職　　　　　　　　　　　　　</w:t>
      </w:r>
    </w:p>
    <w:p w14:paraId="662DBE2D" w14:textId="77777777" w:rsidR="005B1C8A" w:rsidRPr="00FD44BB" w:rsidRDefault="005B1C8A" w:rsidP="005B1C8A">
      <w:pPr>
        <w:jc w:val="right"/>
        <w:rPr>
          <w:spacing w:val="2"/>
          <w:lang w:eastAsia="zh-CN"/>
        </w:rPr>
      </w:pPr>
    </w:p>
    <w:p w14:paraId="03E5BEDC" w14:textId="77777777" w:rsidR="005B1C8A" w:rsidRPr="00FD44BB" w:rsidRDefault="005B1C8A" w:rsidP="005B1C8A">
      <w:pPr>
        <w:wordWrap w:val="0"/>
        <w:jc w:val="right"/>
        <w:rPr>
          <w:spacing w:val="2"/>
        </w:rPr>
      </w:pPr>
      <w:r w:rsidRPr="00FD44BB">
        <w:rPr>
          <w:rFonts w:hint="eastAsia"/>
        </w:rPr>
        <w:t xml:space="preserve">設計者氏名　　　　　　　　　　　　　</w:t>
      </w:r>
    </w:p>
    <w:p w14:paraId="1FD7B0BA" w14:textId="77777777" w:rsidR="005B1C8A" w:rsidRPr="00FD44BB" w:rsidRDefault="005B1C8A" w:rsidP="005B1C8A">
      <w:pPr>
        <w:rPr>
          <w:spacing w:val="2"/>
        </w:rPr>
      </w:pPr>
    </w:p>
    <w:p w14:paraId="30A388E4" w14:textId="77777777" w:rsidR="005B1C8A" w:rsidRPr="00FD44BB" w:rsidRDefault="005B1C8A" w:rsidP="005B1C8A">
      <w:pPr>
        <w:ind w:firstLineChars="100" w:firstLine="214"/>
        <w:rPr>
          <w:spacing w:val="2"/>
        </w:rPr>
      </w:pPr>
      <w:r w:rsidRPr="00FD44BB">
        <w:rPr>
          <w:rFonts w:hint="eastAsia"/>
        </w:rPr>
        <w:t>建築物のエネルギー消費性能の向上等に関する法律第</w:t>
      </w:r>
      <w:r w:rsidRPr="00FD44BB">
        <w:t>1</w:t>
      </w:r>
      <w:r>
        <w:t>2</w:t>
      </w:r>
      <w:r w:rsidRPr="00FD44BB">
        <w:rPr>
          <w:rFonts w:hint="eastAsia"/>
        </w:rPr>
        <w:t>条第３項（同法第</w:t>
      </w:r>
      <w:r w:rsidRPr="00FD44BB">
        <w:t>1</w:t>
      </w:r>
      <w:r>
        <w:t>4</w:t>
      </w:r>
      <w:r w:rsidRPr="00FD44BB">
        <w:rPr>
          <w:rFonts w:hint="eastAsia"/>
        </w:rPr>
        <w:t>条第２項において読み替えて適用する場合を含む。）の規定により建築物エネルギー消費性能確保計画を通知します。</w:t>
      </w:r>
    </w:p>
    <w:p w14:paraId="0CC76AF2" w14:textId="77777777" w:rsidR="005B1C8A" w:rsidRPr="00FD44BB" w:rsidRDefault="005B1C8A" w:rsidP="005B1C8A">
      <w:pPr>
        <w:rPr>
          <w:spacing w:val="2"/>
        </w:rPr>
      </w:pPr>
    </w:p>
    <w:p w14:paraId="595E90C4" w14:textId="77777777" w:rsidR="005B1C8A" w:rsidRPr="006D5915" w:rsidRDefault="005B1C8A" w:rsidP="005B1C8A">
      <w:r w:rsidRPr="006D5915">
        <w:rPr>
          <w:rFonts w:hint="eastAsia"/>
        </w:rPr>
        <w:t>【計画を変更する建築物の直前の建築物エネルギー消費性能適合性判定】</w:t>
      </w:r>
    </w:p>
    <w:p w14:paraId="1BE49AA7" w14:textId="77777777" w:rsidR="005B1C8A" w:rsidRPr="006D5915" w:rsidRDefault="005B1C8A" w:rsidP="005B1C8A">
      <w:pPr>
        <w:rPr>
          <w:lang w:eastAsia="zh-CN"/>
        </w:rPr>
      </w:pPr>
      <w:r w:rsidRPr="006D5915">
        <w:rPr>
          <w:rFonts w:hint="eastAsia"/>
          <w:lang w:eastAsia="zh-CN"/>
        </w:rPr>
        <w:t>【適合判定通知書番号】　　　　第　　　　　　号</w:t>
      </w:r>
    </w:p>
    <w:p w14:paraId="2C0DBE47" w14:textId="77777777" w:rsidR="005B1C8A" w:rsidRPr="006D5915" w:rsidRDefault="005B1C8A" w:rsidP="005B1C8A">
      <w:r w:rsidRPr="006D5915">
        <w:rPr>
          <w:rFonts w:hint="eastAsia"/>
        </w:rPr>
        <w:t>【適合判定通知書交付年月日】　　　年　　月　　日</w:t>
      </w:r>
    </w:p>
    <w:p w14:paraId="264979D1" w14:textId="77777777" w:rsidR="005B1C8A" w:rsidRPr="006D5915" w:rsidRDefault="005B1C8A" w:rsidP="005B1C8A">
      <w:r w:rsidRPr="006D5915">
        <w:rPr>
          <w:rFonts w:hint="eastAsia"/>
        </w:rPr>
        <w:t>【適合判定通知書交付者】</w:t>
      </w:r>
    </w:p>
    <w:p w14:paraId="6BD32076" w14:textId="77777777" w:rsidR="005B1C8A" w:rsidRPr="00FD44BB" w:rsidRDefault="005B1C8A" w:rsidP="005B1C8A">
      <w:pPr>
        <w:rPr>
          <w:spacing w:val="2"/>
        </w:rPr>
      </w:pPr>
      <w:r w:rsidRPr="006D5915">
        <w:rPr>
          <w:rFonts w:hint="eastAsia"/>
        </w:rPr>
        <w:t>【計画変更の概要】</w:t>
      </w:r>
    </w:p>
    <w:p w14:paraId="1D915165" w14:textId="77777777" w:rsidR="005B1C8A" w:rsidRPr="00FD44BB" w:rsidRDefault="005B1C8A" w:rsidP="005B1C8A">
      <w:pPr>
        <w:rPr>
          <w:spacing w:val="2"/>
        </w:rPr>
      </w:pPr>
    </w:p>
    <w:p w14:paraId="6AEC5359" w14:textId="77777777" w:rsidR="005B1C8A" w:rsidRPr="00FD44BB" w:rsidRDefault="005B1C8A" w:rsidP="005B1C8A">
      <w:r w:rsidRPr="00FD44BB">
        <w:rPr>
          <w:rFonts w:hint="eastAsia"/>
        </w:rPr>
        <w:t>（本欄には記入しないでください。）</w:t>
      </w:r>
    </w:p>
    <w:tbl>
      <w:tblPr>
        <w:tblW w:w="0" w:type="auto"/>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600" w:firstRow="0" w:lastRow="0" w:firstColumn="0" w:lastColumn="0" w:noHBand="1" w:noVBand="1"/>
      </w:tblPr>
      <w:tblGrid>
        <w:gridCol w:w="2356"/>
        <w:gridCol w:w="2477"/>
        <w:gridCol w:w="3412"/>
      </w:tblGrid>
      <w:tr w:rsidR="005B1C8A" w:rsidRPr="00FD44BB" w14:paraId="715FFD49" w14:textId="77777777" w:rsidTr="00830CBB">
        <w:tc>
          <w:tcPr>
            <w:tcW w:w="2356" w:type="dxa"/>
            <w:tcBorders>
              <w:top w:val="single" w:sz="4" w:space="0" w:color="000000"/>
              <w:left w:val="single" w:sz="4" w:space="0" w:color="000000"/>
              <w:bottom w:val="single" w:sz="4" w:space="0" w:color="000000"/>
              <w:right w:val="single" w:sz="4" w:space="0" w:color="000000"/>
            </w:tcBorders>
          </w:tcPr>
          <w:p w14:paraId="07467E5D" w14:textId="77777777" w:rsidR="005B1C8A" w:rsidRPr="00FD44BB" w:rsidRDefault="005B1C8A" w:rsidP="00830CBB">
            <w:pPr>
              <w:suppressAutoHyphens/>
              <w:kinsoku w:val="0"/>
              <w:autoSpaceDE w:val="0"/>
              <w:autoSpaceDN w:val="0"/>
              <w:jc w:val="center"/>
              <w:rPr>
                <w:spacing w:val="2"/>
              </w:rPr>
            </w:pPr>
            <w:r w:rsidRPr="00FD44BB">
              <w:rPr>
                <w:rFonts w:hint="eastAsia"/>
              </w:rPr>
              <w:t>受付欄</w:t>
            </w:r>
          </w:p>
        </w:tc>
        <w:tc>
          <w:tcPr>
            <w:tcW w:w="2477" w:type="dxa"/>
            <w:tcBorders>
              <w:top w:val="single" w:sz="4" w:space="0" w:color="000000"/>
              <w:left w:val="single" w:sz="4" w:space="0" w:color="000000"/>
              <w:bottom w:val="single" w:sz="4" w:space="0" w:color="000000"/>
              <w:right w:val="single" w:sz="4" w:space="0" w:color="000000"/>
            </w:tcBorders>
          </w:tcPr>
          <w:p w14:paraId="366A612B" w14:textId="77777777" w:rsidR="005B1C8A" w:rsidRPr="00FD44BB" w:rsidRDefault="005B1C8A" w:rsidP="00830CBB">
            <w:pPr>
              <w:suppressAutoHyphens/>
              <w:kinsoku w:val="0"/>
              <w:autoSpaceDE w:val="0"/>
              <w:autoSpaceDN w:val="0"/>
              <w:jc w:val="center"/>
              <w:rPr>
                <w:spacing w:val="2"/>
                <w:lang w:eastAsia="zh-CN"/>
              </w:rPr>
            </w:pPr>
            <w:r w:rsidRPr="00FD44BB">
              <w:rPr>
                <w:rFonts w:hint="eastAsia"/>
                <w:lang w:eastAsia="zh-CN"/>
              </w:rPr>
              <w:t>適合</w:t>
            </w:r>
            <w:r w:rsidRPr="00FD44BB">
              <w:rPr>
                <w:lang w:eastAsia="zh-CN"/>
              </w:rPr>
              <w:t>判定通知書番号</w:t>
            </w:r>
            <w:r w:rsidRPr="00FD44BB">
              <w:rPr>
                <w:rFonts w:hint="eastAsia"/>
                <w:lang w:eastAsia="zh-CN"/>
              </w:rPr>
              <w:t>欄</w:t>
            </w:r>
          </w:p>
        </w:tc>
        <w:tc>
          <w:tcPr>
            <w:tcW w:w="3412" w:type="dxa"/>
            <w:tcBorders>
              <w:top w:val="single" w:sz="4" w:space="0" w:color="000000"/>
              <w:left w:val="single" w:sz="4" w:space="0" w:color="000000"/>
              <w:bottom w:val="single" w:sz="4" w:space="0" w:color="000000"/>
              <w:right w:val="single" w:sz="4" w:space="0" w:color="000000"/>
            </w:tcBorders>
          </w:tcPr>
          <w:p w14:paraId="2A1E8EFB" w14:textId="77777777" w:rsidR="005B1C8A" w:rsidRPr="00FD44BB" w:rsidRDefault="005B1C8A" w:rsidP="00830CBB">
            <w:pPr>
              <w:suppressAutoHyphens/>
              <w:kinsoku w:val="0"/>
              <w:autoSpaceDE w:val="0"/>
              <w:autoSpaceDN w:val="0"/>
              <w:jc w:val="center"/>
              <w:rPr>
                <w:spacing w:val="2"/>
              </w:rPr>
            </w:pPr>
            <w:r w:rsidRPr="00FD44BB">
              <w:rPr>
                <w:rFonts w:hint="eastAsia"/>
              </w:rPr>
              <w:t>決裁</w:t>
            </w:r>
            <w:r w:rsidRPr="00FD44BB">
              <w:t>欄</w:t>
            </w:r>
          </w:p>
        </w:tc>
      </w:tr>
      <w:tr w:rsidR="005B1C8A" w:rsidRPr="00FD44BB" w14:paraId="5DE18D65" w14:textId="77777777" w:rsidTr="00830CBB">
        <w:tc>
          <w:tcPr>
            <w:tcW w:w="2356" w:type="dxa"/>
            <w:tcBorders>
              <w:top w:val="single" w:sz="4" w:space="0" w:color="000000"/>
              <w:left w:val="single" w:sz="4" w:space="0" w:color="000000"/>
              <w:bottom w:val="single" w:sz="4" w:space="0" w:color="000000"/>
              <w:right w:val="single" w:sz="4" w:space="0" w:color="000000"/>
            </w:tcBorders>
          </w:tcPr>
          <w:p w14:paraId="0A84CC03" w14:textId="77777777" w:rsidR="005B1C8A" w:rsidRPr="00FD44BB" w:rsidRDefault="005B1C8A" w:rsidP="00830CBB">
            <w:pPr>
              <w:suppressAutoHyphens/>
              <w:kinsoku w:val="0"/>
              <w:autoSpaceDE w:val="0"/>
              <w:autoSpaceDN w:val="0"/>
              <w:jc w:val="left"/>
              <w:rPr>
                <w:spacing w:val="2"/>
              </w:rPr>
            </w:pPr>
            <w:r w:rsidRPr="00FD44BB">
              <w:rPr>
                <w:rFonts w:hint="eastAsia"/>
              </w:rPr>
              <w:t xml:space="preserve">　　　年　　月　　日</w:t>
            </w:r>
          </w:p>
        </w:tc>
        <w:tc>
          <w:tcPr>
            <w:tcW w:w="2477" w:type="dxa"/>
            <w:tcBorders>
              <w:top w:val="single" w:sz="4" w:space="0" w:color="000000"/>
              <w:left w:val="single" w:sz="4" w:space="0" w:color="000000"/>
              <w:right w:val="single" w:sz="4" w:space="0" w:color="000000"/>
            </w:tcBorders>
          </w:tcPr>
          <w:p w14:paraId="2393578C" w14:textId="77777777" w:rsidR="005B1C8A" w:rsidRPr="00FD44BB" w:rsidRDefault="005B1C8A" w:rsidP="00830CBB">
            <w:pPr>
              <w:suppressAutoHyphens/>
              <w:kinsoku w:val="0"/>
              <w:autoSpaceDE w:val="0"/>
              <w:autoSpaceDN w:val="0"/>
              <w:jc w:val="left"/>
              <w:rPr>
                <w:spacing w:val="2"/>
              </w:rPr>
            </w:pPr>
            <w:r w:rsidRPr="00FD44BB">
              <w:rPr>
                <w:rFonts w:hint="eastAsia"/>
                <w:spacing w:val="4"/>
              </w:rPr>
              <w:t xml:space="preserve">　　</w:t>
            </w:r>
            <w:r w:rsidRPr="00FD44BB">
              <w:rPr>
                <w:spacing w:val="4"/>
              </w:rPr>
              <w:t xml:space="preserve">　</w:t>
            </w:r>
            <w:r w:rsidRPr="00FD44BB">
              <w:rPr>
                <w:rFonts w:hint="eastAsia"/>
                <w:spacing w:val="4"/>
              </w:rPr>
              <w:t>年　　月　　日</w:t>
            </w:r>
          </w:p>
        </w:tc>
        <w:tc>
          <w:tcPr>
            <w:tcW w:w="3412" w:type="dxa"/>
            <w:vMerge w:val="restart"/>
            <w:tcBorders>
              <w:top w:val="single" w:sz="4" w:space="0" w:color="000000"/>
              <w:left w:val="single" w:sz="4" w:space="0" w:color="000000"/>
              <w:right w:val="single" w:sz="4" w:space="0" w:color="000000"/>
            </w:tcBorders>
          </w:tcPr>
          <w:p w14:paraId="66926222" w14:textId="77777777" w:rsidR="005B1C8A" w:rsidRPr="00FD44BB" w:rsidRDefault="005B1C8A" w:rsidP="00830CBB">
            <w:pPr>
              <w:suppressAutoHyphens/>
              <w:kinsoku w:val="0"/>
              <w:autoSpaceDE w:val="0"/>
              <w:autoSpaceDN w:val="0"/>
              <w:jc w:val="left"/>
              <w:rPr>
                <w:spacing w:val="2"/>
              </w:rPr>
            </w:pPr>
          </w:p>
          <w:p w14:paraId="18CBAF1C" w14:textId="77777777" w:rsidR="005B1C8A" w:rsidRPr="00FD44BB" w:rsidRDefault="005B1C8A" w:rsidP="00830CBB">
            <w:pPr>
              <w:suppressAutoHyphens/>
              <w:kinsoku w:val="0"/>
              <w:autoSpaceDE w:val="0"/>
              <w:autoSpaceDN w:val="0"/>
              <w:jc w:val="left"/>
              <w:rPr>
                <w:spacing w:val="2"/>
              </w:rPr>
            </w:pPr>
          </w:p>
          <w:p w14:paraId="59098935" w14:textId="77777777" w:rsidR="005B1C8A" w:rsidRPr="00FD44BB" w:rsidRDefault="005B1C8A" w:rsidP="00830CBB">
            <w:pPr>
              <w:suppressAutoHyphens/>
              <w:kinsoku w:val="0"/>
              <w:autoSpaceDE w:val="0"/>
              <w:autoSpaceDN w:val="0"/>
              <w:jc w:val="left"/>
              <w:rPr>
                <w:spacing w:val="2"/>
              </w:rPr>
            </w:pPr>
          </w:p>
        </w:tc>
      </w:tr>
      <w:tr w:rsidR="005B1C8A" w:rsidRPr="00FD44BB" w14:paraId="66D65101" w14:textId="77777777" w:rsidTr="00830CBB">
        <w:tc>
          <w:tcPr>
            <w:tcW w:w="2356" w:type="dxa"/>
            <w:tcBorders>
              <w:top w:val="single" w:sz="4" w:space="0" w:color="000000"/>
              <w:left w:val="single" w:sz="4" w:space="0" w:color="000000"/>
              <w:bottom w:val="single" w:sz="4" w:space="0" w:color="000000"/>
              <w:right w:val="single" w:sz="4" w:space="0" w:color="000000"/>
            </w:tcBorders>
          </w:tcPr>
          <w:p w14:paraId="30FA3F0C" w14:textId="77777777" w:rsidR="005B1C8A" w:rsidRPr="00FD44BB" w:rsidRDefault="005B1C8A" w:rsidP="00830CBB">
            <w:pPr>
              <w:suppressAutoHyphens/>
              <w:kinsoku w:val="0"/>
              <w:autoSpaceDE w:val="0"/>
              <w:autoSpaceDN w:val="0"/>
              <w:jc w:val="left"/>
              <w:rPr>
                <w:spacing w:val="2"/>
              </w:rPr>
            </w:pPr>
            <w:r w:rsidRPr="00FD44BB">
              <w:t xml:space="preserve"> </w:t>
            </w:r>
            <w:r w:rsidRPr="00FD44BB">
              <w:rPr>
                <w:rFonts w:hint="eastAsia"/>
              </w:rPr>
              <w:t xml:space="preserve">第　　　　　　</w:t>
            </w:r>
            <w:r w:rsidRPr="00FD44BB">
              <w:t xml:space="preserve"> </w:t>
            </w:r>
            <w:r w:rsidRPr="00FD44BB">
              <w:rPr>
                <w:rFonts w:hint="eastAsia"/>
              </w:rPr>
              <w:t xml:space="preserve">　号</w:t>
            </w:r>
            <w:r w:rsidRPr="00FD44BB">
              <w:t xml:space="preserve"> </w:t>
            </w:r>
          </w:p>
        </w:tc>
        <w:tc>
          <w:tcPr>
            <w:tcW w:w="2477" w:type="dxa"/>
            <w:tcBorders>
              <w:left w:val="single" w:sz="4" w:space="0" w:color="000000"/>
              <w:right w:val="single" w:sz="4" w:space="0" w:color="000000"/>
            </w:tcBorders>
          </w:tcPr>
          <w:p w14:paraId="0B5183A8" w14:textId="77777777" w:rsidR="005B1C8A" w:rsidRPr="00FD44BB" w:rsidRDefault="005B1C8A" w:rsidP="00830CBB">
            <w:pPr>
              <w:suppressAutoHyphens/>
              <w:kinsoku w:val="0"/>
              <w:autoSpaceDE w:val="0"/>
              <w:autoSpaceDN w:val="0"/>
              <w:ind w:firstLineChars="50" w:firstLine="111"/>
              <w:jc w:val="left"/>
              <w:rPr>
                <w:spacing w:val="2"/>
              </w:rPr>
            </w:pPr>
            <w:r w:rsidRPr="00FD44BB">
              <w:rPr>
                <w:rFonts w:hint="eastAsia"/>
                <w:spacing w:val="4"/>
              </w:rPr>
              <w:t xml:space="preserve">第　　　　　　</w:t>
            </w:r>
            <w:r w:rsidRPr="00FD44BB">
              <w:rPr>
                <w:rFonts w:hint="eastAsia"/>
                <w:spacing w:val="4"/>
              </w:rPr>
              <w:t xml:space="preserve"> </w:t>
            </w:r>
            <w:r w:rsidRPr="00FD44BB">
              <w:rPr>
                <w:rFonts w:hint="eastAsia"/>
                <w:spacing w:val="4"/>
              </w:rPr>
              <w:t xml:space="preserve">　号</w:t>
            </w:r>
          </w:p>
        </w:tc>
        <w:tc>
          <w:tcPr>
            <w:tcW w:w="3412" w:type="dxa"/>
            <w:vMerge/>
            <w:tcBorders>
              <w:left w:val="single" w:sz="4" w:space="0" w:color="000000"/>
              <w:right w:val="single" w:sz="4" w:space="0" w:color="000000"/>
            </w:tcBorders>
          </w:tcPr>
          <w:p w14:paraId="513484C5" w14:textId="77777777" w:rsidR="005B1C8A" w:rsidRPr="00FD44BB" w:rsidRDefault="005B1C8A" w:rsidP="00830CBB">
            <w:pPr>
              <w:autoSpaceDE w:val="0"/>
              <w:autoSpaceDN w:val="0"/>
              <w:jc w:val="left"/>
              <w:rPr>
                <w:spacing w:val="2"/>
              </w:rPr>
            </w:pPr>
          </w:p>
        </w:tc>
      </w:tr>
      <w:tr w:rsidR="005B1C8A" w:rsidRPr="00FD44BB" w14:paraId="02EF2F5C" w14:textId="77777777" w:rsidTr="00830CBB">
        <w:trPr>
          <w:trHeight w:val="410"/>
        </w:trPr>
        <w:tc>
          <w:tcPr>
            <w:tcW w:w="2356" w:type="dxa"/>
            <w:tcBorders>
              <w:top w:val="single" w:sz="4" w:space="0" w:color="000000"/>
              <w:left w:val="single" w:sz="4" w:space="0" w:color="000000"/>
              <w:bottom w:val="single" w:sz="4" w:space="0" w:color="000000"/>
              <w:right w:val="single" w:sz="4" w:space="0" w:color="000000"/>
            </w:tcBorders>
          </w:tcPr>
          <w:p w14:paraId="46EE9297" w14:textId="77777777" w:rsidR="005B1C8A" w:rsidRPr="00FD44BB" w:rsidRDefault="005B1C8A" w:rsidP="00830CBB">
            <w:pPr>
              <w:suppressAutoHyphens/>
              <w:kinsoku w:val="0"/>
              <w:autoSpaceDE w:val="0"/>
              <w:autoSpaceDN w:val="0"/>
              <w:ind w:left="106"/>
              <w:jc w:val="left"/>
              <w:rPr>
                <w:position w:val="-14"/>
              </w:rPr>
            </w:pPr>
            <w:r w:rsidRPr="00FD44BB">
              <w:rPr>
                <w:rFonts w:hint="eastAsia"/>
                <w:position w:val="-14"/>
              </w:rPr>
              <w:t>係員氏名</w:t>
            </w:r>
          </w:p>
          <w:p w14:paraId="497A9507" w14:textId="77777777" w:rsidR="005B1C8A" w:rsidRPr="00FD44BB" w:rsidRDefault="005B1C8A" w:rsidP="00830CBB">
            <w:pPr>
              <w:suppressAutoHyphens/>
              <w:kinsoku w:val="0"/>
              <w:autoSpaceDE w:val="0"/>
              <w:autoSpaceDN w:val="0"/>
              <w:ind w:left="106"/>
              <w:jc w:val="left"/>
              <w:rPr>
                <w:rFonts w:hint="eastAsia"/>
                <w:spacing w:val="2"/>
              </w:rPr>
            </w:pPr>
          </w:p>
        </w:tc>
        <w:tc>
          <w:tcPr>
            <w:tcW w:w="2477" w:type="dxa"/>
            <w:tcBorders>
              <w:left w:val="single" w:sz="4" w:space="0" w:color="000000"/>
              <w:bottom w:val="single" w:sz="4" w:space="0" w:color="000000"/>
              <w:right w:val="single" w:sz="4" w:space="0" w:color="000000"/>
            </w:tcBorders>
          </w:tcPr>
          <w:p w14:paraId="7EB41624" w14:textId="77777777" w:rsidR="005B1C8A" w:rsidRPr="00FD44BB" w:rsidRDefault="005B1C8A" w:rsidP="00830CBB">
            <w:pPr>
              <w:suppressAutoHyphens/>
              <w:kinsoku w:val="0"/>
              <w:autoSpaceDE w:val="0"/>
              <w:autoSpaceDN w:val="0"/>
              <w:ind w:firstLineChars="50" w:firstLine="112"/>
              <w:jc w:val="left"/>
              <w:rPr>
                <w:spacing w:val="2"/>
              </w:rPr>
            </w:pPr>
            <w:r w:rsidRPr="00FD44BB">
              <w:rPr>
                <w:rFonts w:hint="eastAsia"/>
                <w:spacing w:val="5"/>
              </w:rPr>
              <w:t>係員氏名</w:t>
            </w:r>
          </w:p>
        </w:tc>
        <w:tc>
          <w:tcPr>
            <w:tcW w:w="3412" w:type="dxa"/>
            <w:vMerge/>
            <w:tcBorders>
              <w:left w:val="single" w:sz="4" w:space="0" w:color="000000"/>
              <w:bottom w:val="single" w:sz="4" w:space="0" w:color="000000"/>
              <w:right w:val="single" w:sz="4" w:space="0" w:color="000000"/>
            </w:tcBorders>
          </w:tcPr>
          <w:p w14:paraId="5DC252CB" w14:textId="77777777" w:rsidR="005B1C8A" w:rsidRPr="00FD44BB" w:rsidRDefault="005B1C8A" w:rsidP="00830CBB">
            <w:pPr>
              <w:autoSpaceDE w:val="0"/>
              <w:autoSpaceDN w:val="0"/>
              <w:jc w:val="left"/>
              <w:rPr>
                <w:spacing w:val="2"/>
              </w:rPr>
            </w:pPr>
          </w:p>
        </w:tc>
      </w:tr>
    </w:tbl>
    <w:p w14:paraId="2CF88855" w14:textId="77777777" w:rsidR="005B1C8A" w:rsidRPr="00FD44BB" w:rsidRDefault="005B1C8A" w:rsidP="005B1C8A"/>
    <w:p w14:paraId="5592E94A" w14:textId="77777777" w:rsidR="005B1C8A" w:rsidRPr="00FD44BB" w:rsidRDefault="005B1C8A" w:rsidP="005B1C8A">
      <w:pPr>
        <w:rPr>
          <w:spacing w:val="2"/>
        </w:rPr>
      </w:pPr>
      <w:r w:rsidRPr="00FD44BB">
        <w:rPr>
          <w:rFonts w:hint="eastAsia"/>
        </w:rPr>
        <w:t>（注意）</w:t>
      </w:r>
    </w:p>
    <w:p w14:paraId="000CA683" w14:textId="77777777" w:rsidR="005B1C8A" w:rsidRPr="00FD44BB" w:rsidRDefault="005B1C8A" w:rsidP="005B1C8A">
      <w:pPr>
        <w:ind w:left="214" w:hanging="214"/>
        <w:rPr>
          <w:spacing w:val="2"/>
        </w:rPr>
      </w:pPr>
      <w:r w:rsidRPr="00FD44BB">
        <w:rPr>
          <w:rFonts w:hint="eastAsia"/>
        </w:rPr>
        <w:t>１．第二面から第</w:t>
      </w:r>
      <w:r>
        <w:rPr>
          <w:rFonts w:hint="eastAsia"/>
        </w:rPr>
        <w:t>五</w:t>
      </w:r>
      <w:r w:rsidRPr="00FD44BB">
        <w:rPr>
          <w:rFonts w:hint="eastAsia"/>
        </w:rPr>
        <w:t>面までとして別記様式第一の第二面から第</w:t>
      </w:r>
      <w:r>
        <w:rPr>
          <w:rFonts w:hint="eastAsia"/>
        </w:rPr>
        <w:t>五</w:t>
      </w:r>
      <w:r w:rsidRPr="00FD44BB">
        <w:rPr>
          <w:rFonts w:hint="eastAsia"/>
        </w:rPr>
        <w:t>面までに記載すべき事項を記載した書類を添えてください。</w:t>
      </w:r>
    </w:p>
    <w:p w14:paraId="005C8EEA" w14:textId="77777777" w:rsidR="005B1C8A" w:rsidRDefault="005B1C8A" w:rsidP="005B1C8A">
      <w:pPr>
        <w:rPr>
          <w:spacing w:val="2"/>
        </w:rPr>
      </w:pPr>
      <w:r w:rsidRPr="00FD44BB">
        <w:rPr>
          <w:rFonts w:hint="eastAsia"/>
        </w:rPr>
        <w:t>２．別記様式第一の（注意）に準じて記入してください。</w:t>
      </w:r>
      <w:r w:rsidRPr="00FD44BB">
        <w:rPr>
          <w:spacing w:val="2"/>
        </w:rPr>
        <w:t xml:space="preserve"> </w:t>
      </w:r>
    </w:p>
    <w:p w14:paraId="6C383F69" w14:textId="77777777" w:rsidR="001F3B07" w:rsidRPr="005B1C8A" w:rsidRDefault="001F3B07" w:rsidP="001F3B07">
      <w:pPr>
        <w:overflowPunct w:val="0"/>
        <w:adjustRightInd w:val="0"/>
        <w:textAlignment w:val="baseline"/>
        <w:rPr>
          <w:rFonts w:ascii="ＭＳ 明朝" w:eastAsia="ＭＳ 明朝" w:hAnsi="ＭＳ 明朝"/>
          <w:color w:val="000000"/>
          <w:kern w:val="0"/>
        </w:rPr>
      </w:pPr>
    </w:p>
    <w:p w14:paraId="4E7E6C13" w14:textId="77777777" w:rsidR="000238EA" w:rsidRPr="00FD44BB" w:rsidRDefault="001F3B07" w:rsidP="000238EA">
      <w:pPr>
        <w:widowControl/>
        <w:jc w:val="center"/>
      </w:pPr>
      <w:r w:rsidRPr="001F3B07">
        <w:rPr>
          <w:rFonts w:ascii="ＭＳ 明朝" w:eastAsia="ＭＳ 明朝" w:hAnsi="Times New Roman"/>
          <w:color w:val="000000"/>
          <w:spacing w:val="2"/>
          <w:kern w:val="0"/>
        </w:rPr>
        <w:br w:type="page"/>
      </w:r>
      <w:r w:rsidR="000238EA" w:rsidRPr="00FD44BB">
        <w:rPr>
          <w:rFonts w:hint="eastAsia"/>
        </w:rPr>
        <w:lastRenderedPageBreak/>
        <w:t>（第二面）</w:t>
      </w:r>
    </w:p>
    <w:p w14:paraId="6304FE79" w14:textId="77777777" w:rsidR="000238EA" w:rsidRPr="00FD44BB" w:rsidRDefault="000238EA" w:rsidP="000238EA">
      <w:pPr>
        <w:widowControl/>
        <w:jc w:val="left"/>
      </w:pPr>
    </w:p>
    <w:p w14:paraId="51A36589" w14:textId="77777777" w:rsidR="000238EA" w:rsidRPr="00FD44BB" w:rsidRDefault="000238EA" w:rsidP="000238EA">
      <w:pPr>
        <w:rPr>
          <w:rFonts w:hAnsi="Times New Roman"/>
          <w:spacing w:val="2"/>
        </w:rPr>
      </w:pPr>
      <w:r w:rsidRPr="00FD44BB">
        <w:rPr>
          <w:rFonts w:hint="eastAsia"/>
        </w:rPr>
        <w:t xml:space="preserve">　　［建築主等に関する事項］</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3"/>
      </w:tblGrid>
      <w:tr w:rsidR="000238EA" w:rsidRPr="00FD44BB" w14:paraId="1A48B7E6"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047B2319"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【１．建築主】</w:t>
            </w:r>
          </w:p>
          <w:p w14:paraId="02FE1FE5"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【イ．氏名のフリガナ】</w:t>
            </w:r>
          </w:p>
          <w:p w14:paraId="6A1A554D"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【ロ．氏名】</w:t>
            </w:r>
          </w:p>
          <w:p w14:paraId="0F476543"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【ハ．郵便番号】</w:t>
            </w:r>
          </w:p>
          <w:p w14:paraId="4104703D"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【ニ．住所】</w:t>
            </w:r>
          </w:p>
          <w:p w14:paraId="6252B723" w14:textId="77777777" w:rsidR="000238EA" w:rsidRPr="00FD44BB" w:rsidRDefault="000238EA" w:rsidP="00830CBB">
            <w:pPr>
              <w:suppressAutoHyphens/>
              <w:kinsoku w:val="0"/>
              <w:autoSpaceDE w:val="0"/>
              <w:autoSpaceDN w:val="0"/>
              <w:rPr>
                <w:rFonts w:hAnsi="Times New Roman"/>
                <w:noProof/>
                <w:spacing w:val="2"/>
              </w:rPr>
            </w:pPr>
            <w:r w:rsidRPr="00FD44BB">
              <w:rPr>
                <w:rFonts w:hAnsi="Times New Roman" w:hint="eastAsia"/>
                <w:noProof/>
                <w:spacing w:val="2"/>
              </w:rPr>
              <w:t xml:space="preserve">　【ホ．電話番号】</w:t>
            </w:r>
          </w:p>
        </w:tc>
      </w:tr>
      <w:tr w:rsidR="000238EA" w:rsidRPr="00FD44BB" w14:paraId="2E616480"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72C3A18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【２．代理者】</w:t>
            </w:r>
          </w:p>
          <w:p w14:paraId="5618DA5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イ</w:t>
            </w:r>
            <w:r w:rsidRPr="00FD44BB">
              <w:rPr>
                <w:rFonts w:hAnsi="Times New Roman" w:hint="eastAsia"/>
                <w:spacing w:val="2"/>
              </w:rPr>
              <w:t>．氏名】</w:t>
            </w:r>
          </w:p>
          <w:p w14:paraId="127CFFD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ロ</w:t>
            </w:r>
            <w:r w:rsidRPr="00FD44BB">
              <w:rPr>
                <w:rFonts w:hAnsi="Times New Roman" w:hint="eastAsia"/>
                <w:spacing w:val="2"/>
              </w:rPr>
              <w:t>．</w:t>
            </w:r>
            <w:r>
              <w:rPr>
                <w:rFonts w:hAnsi="Times New Roman" w:hint="eastAsia"/>
                <w:spacing w:val="2"/>
              </w:rPr>
              <w:t>勤務先</w:t>
            </w:r>
            <w:r w:rsidRPr="00FD44BB">
              <w:rPr>
                <w:rFonts w:hAnsi="Times New Roman"/>
                <w:spacing w:val="2"/>
              </w:rPr>
              <w:t>】</w:t>
            </w:r>
          </w:p>
          <w:p w14:paraId="6070AD55"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ハ</w:t>
            </w:r>
            <w:r w:rsidRPr="00FD44BB">
              <w:rPr>
                <w:rFonts w:hAnsi="Times New Roman" w:hint="eastAsia"/>
                <w:spacing w:val="2"/>
              </w:rPr>
              <w:t>．郵便番号】</w:t>
            </w:r>
          </w:p>
          <w:p w14:paraId="5DB66CDF"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Pr>
                <w:rFonts w:hAnsi="Times New Roman" w:hint="eastAsia"/>
                <w:spacing w:val="2"/>
              </w:rPr>
              <w:t>ニ</w:t>
            </w:r>
            <w:r w:rsidRPr="00FD44BB">
              <w:rPr>
                <w:rFonts w:hAnsi="Times New Roman" w:hint="eastAsia"/>
                <w:spacing w:val="2"/>
              </w:rPr>
              <w:t>．</w:t>
            </w:r>
            <w:r>
              <w:rPr>
                <w:rFonts w:hAnsi="Times New Roman" w:hint="eastAsia"/>
                <w:spacing w:val="2"/>
              </w:rPr>
              <w:t>住所</w:t>
            </w:r>
            <w:r w:rsidRPr="00FD44BB">
              <w:rPr>
                <w:rFonts w:hAnsi="Times New Roman" w:hint="eastAsia"/>
                <w:spacing w:val="2"/>
              </w:rPr>
              <w:t>】</w:t>
            </w:r>
          </w:p>
          <w:p w14:paraId="3A7B7C6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Pr>
                <w:rFonts w:hAnsi="Times New Roman" w:hint="eastAsia"/>
                <w:spacing w:val="2"/>
              </w:rPr>
              <w:t>ホ</w:t>
            </w:r>
            <w:r w:rsidRPr="00FD44BB">
              <w:rPr>
                <w:rFonts w:hAnsi="Times New Roman"/>
                <w:spacing w:val="2"/>
              </w:rPr>
              <w:t>．電話番号】</w:t>
            </w:r>
          </w:p>
        </w:tc>
      </w:tr>
      <w:tr w:rsidR="000238EA" w:rsidRPr="00FD44BB" w14:paraId="711EBA66"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6959427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【３．設計者】</w:t>
            </w:r>
          </w:p>
          <w:p w14:paraId="205893E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（代表となる設計者）</w:t>
            </w:r>
          </w:p>
          <w:p w14:paraId="012E93E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72ECEB5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060D746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4D38365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【ニ．郵便番号】</w:t>
            </w:r>
          </w:p>
          <w:p w14:paraId="008A738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5A7F423C"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5F1CCE1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p w14:paraId="6F1C1D6D" w14:textId="77777777" w:rsidR="000238EA" w:rsidRPr="00FD44BB" w:rsidRDefault="000238EA" w:rsidP="00830CBB">
            <w:pPr>
              <w:suppressAutoHyphens/>
              <w:kinsoku w:val="0"/>
              <w:autoSpaceDE w:val="0"/>
              <w:autoSpaceDN w:val="0"/>
              <w:rPr>
                <w:rFonts w:hAnsi="Times New Roman"/>
                <w:spacing w:val="2"/>
              </w:rPr>
            </w:pPr>
          </w:p>
          <w:p w14:paraId="24A1D835"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（その他の設計者）</w:t>
            </w:r>
          </w:p>
          <w:p w14:paraId="6FF03B99"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6E2B4E52"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0E6895C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5D47B69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【ニ．郵便番号】</w:t>
            </w:r>
          </w:p>
          <w:p w14:paraId="2335500C"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4F4C99E0"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48B8051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p w14:paraId="56A7E73F" w14:textId="77777777" w:rsidR="000238EA" w:rsidRPr="00FD44BB" w:rsidRDefault="000238EA" w:rsidP="00830CBB">
            <w:pPr>
              <w:suppressAutoHyphens/>
              <w:kinsoku w:val="0"/>
              <w:autoSpaceDE w:val="0"/>
              <w:autoSpaceDN w:val="0"/>
              <w:rPr>
                <w:rFonts w:hAnsi="Times New Roman"/>
                <w:spacing w:val="2"/>
              </w:rPr>
            </w:pPr>
          </w:p>
          <w:p w14:paraId="025F35F4"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19A591D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7FD94B95"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4E359FD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【ニ．郵便番号】</w:t>
            </w:r>
          </w:p>
          <w:p w14:paraId="7A42001A"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510ACF1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26B7AA0E"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p w14:paraId="6F03A8DC" w14:textId="77777777" w:rsidR="000238EA" w:rsidRPr="00FD44BB" w:rsidRDefault="000238EA" w:rsidP="00830CBB">
            <w:pPr>
              <w:suppressAutoHyphens/>
              <w:kinsoku w:val="0"/>
              <w:autoSpaceDE w:val="0"/>
              <w:autoSpaceDN w:val="0"/>
              <w:rPr>
                <w:rFonts w:hAnsi="Times New Roman"/>
                <w:spacing w:val="2"/>
              </w:rPr>
            </w:pPr>
          </w:p>
          <w:p w14:paraId="7A71EE96"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【イ．</w:t>
            </w:r>
            <w:r w:rsidRPr="00FD44BB">
              <w:rPr>
                <w:rFonts w:hAnsi="Times New Roman"/>
                <w:spacing w:val="2"/>
              </w:rPr>
              <w:t>資格】　　　　　（　　　）建築士　　　（　　　　　　）登録第　　　　　号</w:t>
            </w:r>
          </w:p>
          <w:p w14:paraId="7FDAFBA1"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【ロ．氏名】</w:t>
            </w:r>
          </w:p>
          <w:p w14:paraId="0EF45B8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【ハ．</w:t>
            </w:r>
            <w:r w:rsidRPr="00FD44BB">
              <w:rPr>
                <w:rFonts w:hAnsi="Times New Roman"/>
                <w:spacing w:val="2"/>
              </w:rPr>
              <w:t>建築士事務所名】（　　　）建築士事務所（　　　　）知事登録第　　　　　号</w:t>
            </w:r>
          </w:p>
          <w:p w14:paraId="4F68369D"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lastRenderedPageBreak/>
              <w:t xml:space="preserve">　【ニ．郵便番号】</w:t>
            </w:r>
          </w:p>
          <w:p w14:paraId="6C040671"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【ホ．所在地】</w:t>
            </w:r>
          </w:p>
          <w:p w14:paraId="7177FBFB"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w:t>
            </w:r>
            <w:r w:rsidRPr="00FD44BB">
              <w:rPr>
                <w:rFonts w:hAnsi="Times New Roman"/>
                <w:spacing w:val="2"/>
              </w:rPr>
              <w:t>【</w:t>
            </w:r>
            <w:r w:rsidRPr="00FD44BB">
              <w:rPr>
                <w:rFonts w:hAnsi="Times New Roman" w:hint="eastAsia"/>
                <w:spacing w:val="2"/>
              </w:rPr>
              <w:t>ヘ</w:t>
            </w:r>
            <w:r w:rsidRPr="00FD44BB">
              <w:rPr>
                <w:rFonts w:hAnsi="Times New Roman"/>
                <w:spacing w:val="2"/>
              </w:rPr>
              <w:t>．電話番号】</w:t>
            </w:r>
          </w:p>
          <w:p w14:paraId="230AD1C8"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t xml:space="preserve">　【ト．作成した設計図書】</w:t>
            </w:r>
          </w:p>
        </w:tc>
      </w:tr>
      <w:tr w:rsidR="000238EA" w:rsidRPr="00FD44BB" w14:paraId="0AAE5D13" w14:textId="77777777" w:rsidTr="00830CBB">
        <w:trPr>
          <w:trHeight w:val="634"/>
        </w:trPr>
        <w:tc>
          <w:tcPr>
            <w:tcW w:w="8733" w:type="dxa"/>
            <w:tcBorders>
              <w:top w:val="single" w:sz="4" w:space="0" w:color="000000"/>
              <w:left w:val="single" w:sz="4" w:space="0" w:color="000000"/>
              <w:bottom w:val="single" w:sz="4" w:space="0" w:color="000000"/>
              <w:right w:val="single" w:sz="4" w:space="0" w:color="000000"/>
            </w:tcBorders>
            <w:vAlign w:val="center"/>
          </w:tcPr>
          <w:p w14:paraId="42E1C59A" w14:textId="77777777" w:rsidR="000238EA" w:rsidRPr="00FD44BB" w:rsidRDefault="000238EA" w:rsidP="00830CBB">
            <w:pPr>
              <w:suppressAutoHyphens/>
              <w:kinsoku w:val="0"/>
              <w:autoSpaceDE w:val="0"/>
              <w:autoSpaceDN w:val="0"/>
              <w:rPr>
                <w:rFonts w:hAnsi="Times New Roman"/>
                <w:spacing w:val="2"/>
              </w:rPr>
            </w:pPr>
            <w:r w:rsidRPr="00FD44BB">
              <w:rPr>
                <w:rFonts w:hAnsi="Times New Roman" w:hint="eastAsia"/>
                <w:spacing w:val="2"/>
              </w:rPr>
              <w:lastRenderedPageBreak/>
              <w:t>【４</w:t>
            </w:r>
            <w:r w:rsidRPr="00FD44BB">
              <w:rPr>
                <w:rFonts w:hAnsi="Times New Roman"/>
                <w:spacing w:val="2"/>
              </w:rPr>
              <w:t>.</w:t>
            </w:r>
            <w:r w:rsidRPr="00FD44BB">
              <w:rPr>
                <w:rFonts w:hAnsi="Times New Roman"/>
                <w:spacing w:val="2"/>
              </w:rPr>
              <w:t>確認の申請】</w:t>
            </w:r>
          </w:p>
          <w:p w14:paraId="6A668A2C" w14:textId="77777777" w:rsidR="000238EA" w:rsidRPr="00FD44BB" w:rsidRDefault="000238EA" w:rsidP="00830CBB">
            <w:pPr>
              <w:suppressAutoHyphens/>
              <w:kinsoku w:val="0"/>
              <w:autoSpaceDE w:val="0"/>
              <w:autoSpaceDN w:val="0"/>
              <w:ind w:firstLineChars="100" w:firstLine="218"/>
              <w:rPr>
                <w:rFonts w:hAnsi="Times New Roman"/>
                <w:spacing w:val="2"/>
              </w:rPr>
            </w:pPr>
            <w:r w:rsidRPr="00FD44BB">
              <w:rPr>
                <w:rFonts w:hAnsi="Times New Roman" w:hint="eastAsia"/>
                <w:spacing w:val="2"/>
              </w:rPr>
              <w:t>□申請済（　　　　　）</w:t>
            </w:r>
          </w:p>
          <w:p w14:paraId="7ACFA308" w14:textId="77777777" w:rsidR="000238EA" w:rsidRPr="00FD44BB" w:rsidRDefault="000238EA" w:rsidP="00830CBB">
            <w:pPr>
              <w:suppressAutoHyphens/>
              <w:kinsoku w:val="0"/>
              <w:autoSpaceDE w:val="0"/>
              <w:autoSpaceDN w:val="0"/>
              <w:ind w:firstLineChars="100" w:firstLine="218"/>
            </w:pPr>
            <w:r w:rsidRPr="00FD44BB">
              <w:rPr>
                <w:rFonts w:hAnsi="Times New Roman" w:hint="eastAsia"/>
                <w:spacing w:val="2"/>
              </w:rPr>
              <w:t>□未申請（　　　　　）</w:t>
            </w:r>
          </w:p>
        </w:tc>
      </w:tr>
      <w:tr w:rsidR="000238EA" w:rsidRPr="00FD44BB" w14:paraId="40276FC1" w14:textId="77777777" w:rsidTr="00830CBB">
        <w:trPr>
          <w:trHeight w:val="780"/>
        </w:trPr>
        <w:tc>
          <w:tcPr>
            <w:tcW w:w="8733" w:type="dxa"/>
            <w:tcBorders>
              <w:left w:val="single" w:sz="4" w:space="0" w:color="000000"/>
              <w:bottom w:val="single" w:sz="4" w:space="0" w:color="000000"/>
              <w:right w:val="single" w:sz="4" w:space="0" w:color="000000"/>
            </w:tcBorders>
          </w:tcPr>
          <w:p w14:paraId="5E355C6B" w14:textId="77777777" w:rsidR="000238EA" w:rsidRPr="00FD44BB" w:rsidRDefault="000238EA" w:rsidP="00830CBB">
            <w:pPr>
              <w:suppressAutoHyphens/>
              <w:kinsoku w:val="0"/>
              <w:autoSpaceDE w:val="0"/>
              <w:autoSpaceDN w:val="0"/>
              <w:jc w:val="left"/>
            </w:pPr>
            <w:r w:rsidRPr="00FD44BB">
              <w:rPr>
                <w:rFonts w:hint="eastAsia"/>
              </w:rPr>
              <w:t>【５．備考】</w:t>
            </w:r>
          </w:p>
        </w:tc>
      </w:tr>
    </w:tbl>
    <w:p w14:paraId="43F714C2" w14:textId="77777777" w:rsidR="000238EA" w:rsidRPr="00FD44BB" w:rsidRDefault="000238EA" w:rsidP="000238EA"/>
    <w:p w14:paraId="78E4218D" w14:textId="77777777" w:rsidR="000238EA" w:rsidRPr="00FD44BB" w:rsidRDefault="000238EA" w:rsidP="000238EA">
      <w:pPr>
        <w:jc w:val="center"/>
      </w:pPr>
      <w:r w:rsidRPr="00FD44BB">
        <w:rPr>
          <w:rFonts w:hAnsi="Times New Roman"/>
          <w:spacing w:val="2"/>
        </w:rPr>
        <w:br w:type="page"/>
      </w:r>
      <w:r w:rsidRPr="00FD44BB">
        <w:rPr>
          <w:rFonts w:hint="eastAsia"/>
        </w:rPr>
        <w:lastRenderedPageBreak/>
        <w:t>（第三面）</w:t>
      </w:r>
    </w:p>
    <w:p w14:paraId="62E81E93" w14:textId="77777777" w:rsidR="000238EA" w:rsidRPr="00FD44BB" w:rsidRDefault="000238EA" w:rsidP="000238EA">
      <w:pPr>
        <w:jc w:val="center"/>
      </w:pPr>
    </w:p>
    <w:p w14:paraId="7DE9CD15" w14:textId="77777777" w:rsidR="000238EA" w:rsidRPr="00FD44BB" w:rsidRDefault="000238EA" w:rsidP="000238EA">
      <w:pPr>
        <w:jc w:val="center"/>
      </w:pPr>
      <w:r w:rsidRPr="00FD44BB">
        <w:rPr>
          <w:rFonts w:hint="eastAsia"/>
        </w:rPr>
        <w:t>建築物エネルギー消費性能確保計画</w:t>
      </w:r>
    </w:p>
    <w:p w14:paraId="0D6D9D1C" w14:textId="77777777" w:rsidR="000238EA" w:rsidRPr="00FD44BB" w:rsidRDefault="000238EA" w:rsidP="000238EA">
      <w:pPr>
        <w:jc w:val="center"/>
      </w:pPr>
    </w:p>
    <w:p w14:paraId="41310607" w14:textId="77777777" w:rsidR="000238EA" w:rsidRPr="00FD44BB" w:rsidRDefault="000238EA" w:rsidP="000238EA">
      <w:pPr>
        <w:rPr>
          <w:rFonts w:hAnsi="Times New Roman"/>
          <w:spacing w:val="2"/>
        </w:rPr>
      </w:pPr>
      <w:r w:rsidRPr="00FD44BB">
        <w:rPr>
          <w:rFonts w:hint="eastAsia"/>
        </w:rPr>
        <w:t xml:space="preserve">　　［建築物に関する事項］</w:t>
      </w:r>
    </w:p>
    <w:tbl>
      <w:tblPr>
        <w:tblW w:w="0" w:type="auto"/>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0"/>
      </w:tblGrid>
      <w:tr w:rsidR="000238EA" w:rsidRPr="00FD44BB" w14:paraId="571B8918" w14:textId="77777777" w:rsidTr="00830CBB">
        <w:trPr>
          <w:trHeight w:val="567"/>
        </w:trPr>
        <w:tc>
          <w:tcPr>
            <w:tcW w:w="8880" w:type="dxa"/>
            <w:shd w:val="clear" w:color="auto" w:fill="auto"/>
            <w:vAlign w:val="center"/>
          </w:tcPr>
          <w:p w14:paraId="10C0FFA1" w14:textId="77777777" w:rsidR="000238EA" w:rsidRPr="00FD44BB" w:rsidRDefault="000238EA" w:rsidP="00830CBB">
            <w:pPr>
              <w:suppressAutoHyphens/>
              <w:kinsoku w:val="0"/>
              <w:autoSpaceDE w:val="0"/>
              <w:autoSpaceDN w:val="0"/>
              <w:rPr>
                <w:position w:val="-16"/>
              </w:rPr>
            </w:pPr>
            <w:r w:rsidRPr="00FD44BB">
              <w:rPr>
                <w:rFonts w:hint="eastAsia"/>
              </w:rPr>
              <w:t>【１．地名地番】</w:t>
            </w:r>
          </w:p>
        </w:tc>
      </w:tr>
      <w:tr w:rsidR="000238EA" w:rsidRPr="00FD44BB" w14:paraId="55126959" w14:textId="77777777" w:rsidTr="00830CBB">
        <w:trPr>
          <w:trHeight w:val="567"/>
        </w:trPr>
        <w:tc>
          <w:tcPr>
            <w:tcW w:w="8880" w:type="dxa"/>
            <w:shd w:val="clear" w:color="auto" w:fill="auto"/>
            <w:vAlign w:val="center"/>
          </w:tcPr>
          <w:p w14:paraId="5667541B" w14:textId="77777777" w:rsidR="000238EA" w:rsidRPr="00FD44BB" w:rsidRDefault="000238EA" w:rsidP="00830CBB">
            <w:pPr>
              <w:suppressAutoHyphens/>
              <w:kinsoku w:val="0"/>
              <w:autoSpaceDE w:val="0"/>
              <w:autoSpaceDN w:val="0"/>
            </w:pPr>
            <w:r w:rsidRPr="00FD44BB">
              <w:rPr>
                <w:rFonts w:hint="eastAsia"/>
              </w:rPr>
              <w:t>【２．敷地面積】　　　　　　　　㎡</w:t>
            </w:r>
          </w:p>
        </w:tc>
      </w:tr>
      <w:tr w:rsidR="000238EA" w:rsidRPr="00FD44BB" w14:paraId="110966A6" w14:textId="77777777" w:rsidTr="00830CBB">
        <w:trPr>
          <w:trHeight w:val="567"/>
        </w:trPr>
        <w:tc>
          <w:tcPr>
            <w:tcW w:w="8880" w:type="dxa"/>
            <w:shd w:val="clear" w:color="auto" w:fill="auto"/>
            <w:vAlign w:val="center"/>
          </w:tcPr>
          <w:p w14:paraId="3E60577F" w14:textId="77777777" w:rsidR="000238EA" w:rsidRPr="00FD44BB" w:rsidRDefault="000238EA" w:rsidP="00830CBB">
            <w:pPr>
              <w:suppressAutoHyphens/>
              <w:kinsoku w:val="0"/>
              <w:autoSpaceDE w:val="0"/>
              <w:autoSpaceDN w:val="0"/>
            </w:pPr>
            <w:r w:rsidRPr="00FD44BB">
              <w:rPr>
                <w:rFonts w:hint="eastAsia"/>
              </w:rPr>
              <w:t>【３．建築面積】　　　　　　　　㎡</w:t>
            </w:r>
          </w:p>
        </w:tc>
      </w:tr>
      <w:tr w:rsidR="000238EA" w:rsidRPr="00FD44BB" w14:paraId="7A1AFBBE" w14:textId="77777777" w:rsidTr="00830CBB">
        <w:trPr>
          <w:trHeight w:val="567"/>
        </w:trPr>
        <w:tc>
          <w:tcPr>
            <w:tcW w:w="8880" w:type="dxa"/>
            <w:shd w:val="clear" w:color="auto" w:fill="auto"/>
            <w:vAlign w:val="center"/>
          </w:tcPr>
          <w:p w14:paraId="30B3BB08" w14:textId="77777777" w:rsidR="000238EA" w:rsidRPr="00FD44BB" w:rsidRDefault="000238EA" w:rsidP="00830CBB">
            <w:pPr>
              <w:suppressAutoHyphens/>
              <w:kinsoku w:val="0"/>
              <w:autoSpaceDE w:val="0"/>
              <w:autoSpaceDN w:val="0"/>
            </w:pPr>
            <w:r w:rsidRPr="00FD44BB">
              <w:rPr>
                <w:rFonts w:hint="eastAsia"/>
              </w:rPr>
              <w:t>【４．延べ面積】　　　　　　　　㎡</w:t>
            </w:r>
          </w:p>
        </w:tc>
      </w:tr>
      <w:tr w:rsidR="000238EA" w:rsidRPr="00FD44BB" w14:paraId="2F6138FD" w14:textId="77777777" w:rsidTr="00830CBB">
        <w:trPr>
          <w:trHeight w:val="567"/>
        </w:trPr>
        <w:tc>
          <w:tcPr>
            <w:tcW w:w="8880" w:type="dxa"/>
            <w:shd w:val="clear" w:color="auto" w:fill="auto"/>
            <w:vAlign w:val="center"/>
          </w:tcPr>
          <w:p w14:paraId="7838A00E" w14:textId="77777777" w:rsidR="000238EA" w:rsidRPr="00FD44BB" w:rsidRDefault="000238EA" w:rsidP="00830CBB">
            <w:pPr>
              <w:suppressAutoHyphens/>
              <w:kinsoku w:val="0"/>
              <w:autoSpaceDE w:val="0"/>
              <w:autoSpaceDN w:val="0"/>
            </w:pPr>
            <w:r w:rsidRPr="00FD44BB">
              <w:rPr>
                <w:rFonts w:hint="eastAsia"/>
              </w:rPr>
              <w:t>【５．建築物の階数】　（地上）　　　　　　　　階　（地下）　　　　　　　　階</w:t>
            </w:r>
          </w:p>
        </w:tc>
      </w:tr>
      <w:tr w:rsidR="000238EA" w:rsidRPr="00FD44BB" w14:paraId="48E85320" w14:textId="77777777" w:rsidTr="00830CBB">
        <w:trPr>
          <w:trHeight w:val="567"/>
        </w:trPr>
        <w:tc>
          <w:tcPr>
            <w:tcW w:w="8880" w:type="dxa"/>
            <w:shd w:val="clear" w:color="auto" w:fill="auto"/>
            <w:vAlign w:val="center"/>
          </w:tcPr>
          <w:p w14:paraId="3FD41E26" w14:textId="77777777" w:rsidR="000238EA" w:rsidRDefault="000238EA" w:rsidP="00830CBB">
            <w:pPr>
              <w:suppressAutoHyphens/>
              <w:kinsoku w:val="0"/>
              <w:autoSpaceDE w:val="0"/>
              <w:autoSpaceDN w:val="0"/>
            </w:pPr>
            <w:r w:rsidRPr="00FD44BB">
              <w:rPr>
                <w:rFonts w:hint="eastAsia"/>
              </w:rPr>
              <w:t>【６．建築物の用途】</w:t>
            </w:r>
          </w:p>
          <w:p w14:paraId="47956249" w14:textId="77777777" w:rsidR="000238EA" w:rsidRPr="00FD44BB" w:rsidRDefault="000238EA" w:rsidP="00830CBB">
            <w:pPr>
              <w:suppressAutoHyphens/>
              <w:kinsoku w:val="0"/>
              <w:autoSpaceDE w:val="0"/>
              <w:autoSpaceDN w:val="0"/>
              <w:ind w:firstLineChars="100" w:firstLine="214"/>
            </w:pPr>
            <w:r w:rsidRPr="00FD44BB">
              <w:rPr>
                <w:rFonts w:hint="eastAsia"/>
              </w:rPr>
              <w:t xml:space="preserve">　□非住宅建築物　　□</w:t>
            </w:r>
            <w:r>
              <w:rPr>
                <w:rFonts w:hint="eastAsia"/>
              </w:rPr>
              <w:t>一戸建ての住宅</w:t>
            </w:r>
            <w:r w:rsidRPr="00FD44BB">
              <w:rPr>
                <w:rFonts w:hint="eastAsia"/>
              </w:rPr>
              <w:t xml:space="preserve">　　□</w:t>
            </w:r>
            <w:r>
              <w:rPr>
                <w:rFonts w:hint="eastAsia"/>
              </w:rPr>
              <w:t>共同住宅等</w:t>
            </w:r>
            <w:r w:rsidRPr="00FD44BB">
              <w:rPr>
                <w:rFonts w:hint="eastAsia"/>
              </w:rPr>
              <w:t xml:space="preserve">　　□複合建築物</w:t>
            </w:r>
          </w:p>
        </w:tc>
      </w:tr>
      <w:tr w:rsidR="000238EA" w:rsidRPr="00FD44BB" w14:paraId="3FC42242" w14:textId="77777777" w:rsidTr="00830CBB">
        <w:trPr>
          <w:trHeight w:val="567"/>
        </w:trPr>
        <w:tc>
          <w:tcPr>
            <w:tcW w:w="8880" w:type="dxa"/>
            <w:shd w:val="clear" w:color="auto" w:fill="auto"/>
            <w:vAlign w:val="center"/>
          </w:tcPr>
          <w:p w14:paraId="13C9CCD7" w14:textId="77777777" w:rsidR="000238EA" w:rsidRPr="00FD44BB" w:rsidRDefault="000238EA" w:rsidP="00830CBB">
            <w:pPr>
              <w:pStyle w:val="a8"/>
              <w:spacing w:beforeLines="30" w:before="95" w:line="241" w:lineRule="atLeast"/>
              <w:rPr>
                <w:kern w:val="2"/>
              </w:rPr>
            </w:pPr>
            <w:r w:rsidRPr="00FD44BB">
              <w:rPr>
                <w:rFonts w:hint="eastAsia"/>
                <w:spacing w:val="0"/>
                <w:kern w:val="2"/>
              </w:rPr>
              <w:t>【７．工事種別】　□新築　　　□増築　　　□改築</w:t>
            </w:r>
          </w:p>
        </w:tc>
      </w:tr>
      <w:tr w:rsidR="000238EA" w:rsidRPr="00FD44BB" w14:paraId="0B6DC2F1" w14:textId="77777777" w:rsidTr="00830CBB">
        <w:trPr>
          <w:trHeight w:val="567"/>
        </w:trPr>
        <w:tc>
          <w:tcPr>
            <w:tcW w:w="8880" w:type="dxa"/>
            <w:shd w:val="clear" w:color="auto" w:fill="auto"/>
            <w:vAlign w:val="center"/>
          </w:tcPr>
          <w:p w14:paraId="626302C2" w14:textId="77777777" w:rsidR="000238EA" w:rsidRPr="00FD44BB" w:rsidRDefault="000238EA" w:rsidP="00830CBB">
            <w:pPr>
              <w:pStyle w:val="a8"/>
              <w:spacing w:beforeLines="30" w:before="95" w:line="241" w:lineRule="atLeast"/>
              <w:rPr>
                <w:spacing w:val="0"/>
                <w:kern w:val="2"/>
              </w:rPr>
            </w:pPr>
            <w:r w:rsidRPr="00FD44BB">
              <w:rPr>
                <w:rFonts w:hint="eastAsia"/>
                <w:spacing w:val="0"/>
                <w:kern w:val="2"/>
              </w:rPr>
              <w:t>【８．構造】　　　　　　　　造　一部　　　　　　　　造</w:t>
            </w:r>
          </w:p>
        </w:tc>
      </w:tr>
      <w:tr w:rsidR="000238EA" w:rsidRPr="00FD44BB" w14:paraId="7B36F1B4" w14:textId="77777777" w:rsidTr="00830CBB">
        <w:trPr>
          <w:trHeight w:val="567"/>
        </w:trPr>
        <w:tc>
          <w:tcPr>
            <w:tcW w:w="8880" w:type="dxa"/>
            <w:shd w:val="clear" w:color="auto" w:fill="auto"/>
            <w:vAlign w:val="center"/>
          </w:tcPr>
          <w:p w14:paraId="0CDC51B3" w14:textId="77777777" w:rsidR="000238EA" w:rsidRPr="00FD44BB" w:rsidRDefault="000238EA" w:rsidP="00830CBB">
            <w:pPr>
              <w:pStyle w:val="a8"/>
              <w:spacing w:beforeLines="30" w:before="95" w:line="241" w:lineRule="atLeast"/>
              <w:rPr>
                <w:spacing w:val="0"/>
                <w:kern w:val="2"/>
              </w:rPr>
            </w:pPr>
            <w:r w:rsidRPr="00FD44BB">
              <w:rPr>
                <w:rFonts w:hint="eastAsia"/>
                <w:spacing w:val="0"/>
                <w:kern w:val="2"/>
              </w:rPr>
              <w:t>【９．該当する地域の区分】　　　地域</w:t>
            </w:r>
          </w:p>
        </w:tc>
      </w:tr>
      <w:tr w:rsidR="000238EA" w:rsidRPr="00FD44BB" w14:paraId="01650CF0" w14:textId="77777777" w:rsidTr="00830CBB">
        <w:trPr>
          <w:trHeight w:val="567"/>
        </w:trPr>
        <w:tc>
          <w:tcPr>
            <w:tcW w:w="8880" w:type="dxa"/>
            <w:shd w:val="clear" w:color="auto" w:fill="auto"/>
            <w:vAlign w:val="center"/>
          </w:tcPr>
          <w:p w14:paraId="05E370A5" w14:textId="77777777" w:rsidR="000238EA" w:rsidRPr="00FD44BB" w:rsidRDefault="000238EA" w:rsidP="00830CBB">
            <w:pPr>
              <w:pStyle w:val="a8"/>
              <w:spacing w:beforeLines="30" w:before="95" w:line="241" w:lineRule="atLeast"/>
              <w:rPr>
                <w:spacing w:val="0"/>
                <w:kern w:val="2"/>
                <w:lang w:eastAsia="zh-CN"/>
              </w:rPr>
            </w:pPr>
            <w:r w:rsidRPr="00FD44BB">
              <w:rPr>
                <w:rFonts w:hAnsi="Times New Roman" w:hint="eastAsia"/>
                <w:spacing w:val="2"/>
                <w:lang w:eastAsia="zh-CN"/>
              </w:rPr>
              <w:t>【10．工事着手予定年月日】　　年　　月　　日</w:t>
            </w:r>
          </w:p>
        </w:tc>
      </w:tr>
      <w:tr w:rsidR="000238EA" w:rsidRPr="00FD44BB" w14:paraId="5A42A4F1" w14:textId="77777777" w:rsidTr="00830CBB">
        <w:trPr>
          <w:trHeight w:val="567"/>
        </w:trPr>
        <w:tc>
          <w:tcPr>
            <w:tcW w:w="8880" w:type="dxa"/>
            <w:shd w:val="clear" w:color="auto" w:fill="auto"/>
            <w:vAlign w:val="center"/>
          </w:tcPr>
          <w:p w14:paraId="1CADFFFF" w14:textId="77777777" w:rsidR="000238EA" w:rsidRPr="00FD44BB" w:rsidRDefault="000238EA" w:rsidP="00830CBB">
            <w:pPr>
              <w:pStyle w:val="a8"/>
              <w:spacing w:beforeLines="30" w:before="95" w:line="241" w:lineRule="atLeast"/>
              <w:rPr>
                <w:spacing w:val="0"/>
                <w:kern w:val="2"/>
              </w:rPr>
            </w:pPr>
            <w:r w:rsidRPr="00FD44BB">
              <w:rPr>
                <w:rFonts w:hint="eastAsia"/>
              </w:rPr>
              <w:t>【11．</w:t>
            </w:r>
            <w:r w:rsidRPr="00FD44BB">
              <w:rPr>
                <w:rFonts w:hAnsi="Times New Roman" w:hint="eastAsia"/>
                <w:spacing w:val="2"/>
              </w:rPr>
              <w:t>工事完了予定年月日】　　年　　月　　日</w:t>
            </w:r>
          </w:p>
        </w:tc>
      </w:tr>
      <w:tr w:rsidR="000238EA" w:rsidRPr="00FD44BB" w14:paraId="407A97E5" w14:textId="77777777" w:rsidTr="00830CBB">
        <w:trPr>
          <w:trHeight w:val="1134"/>
        </w:trPr>
        <w:tc>
          <w:tcPr>
            <w:tcW w:w="8880" w:type="dxa"/>
            <w:shd w:val="clear" w:color="auto" w:fill="auto"/>
            <w:vAlign w:val="center"/>
          </w:tcPr>
          <w:p w14:paraId="49BE8595" w14:textId="77777777" w:rsidR="000238EA" w:rsidRPr="00FD44BB" w:rsidRDefault="000238EA" w:rsidP="00830CBB">
            <w:r w:rsidRPr="00FD44BB">
              <w:rPr>
                <w:rFonts w:hint="eastAsia"/>
              </w:rPr>
              <w:t>【</w:t>
            </w:r>
            <w:r w:rsidRPr="00FD44BB">
              <w:rPr>
                <w:rFonts w:hint="eastAsia"/>
              </w:rPr>
              <w:t>12</w:t>
            </w:r>
            <w:r w:rsidRPr="00FD44BB">
              <w:rPr>
                <w:rFonts w:hint="eastAsia"/>
              </w:rPr>
              <w:t>．備考】</w:t>
            </w:r>
          </w:p>
          <w:p w14:paraId="2D1786FD" w14:textId="77777777" w:rsidR="000238EA" w:rsidRPr="00FD44BB" w:rsidRDefault="000238EA" w:rsidP="00830CBB">
            <w:pPr>
              <w:suppressAutoHyphens/>
              <w:kinsoku w:val="0"/>
              <w:autoSpaceDE w:val="0"/>
              <w:autoSpaceDN w:val="0"/>
              <w:rPr>
                <w:position w:val="-16"/>
              </w:rPr>
            </w:pPr>
          </w:p>
          <w:p w14:paraId="7AA253ED" w14:textId="77777777" w:rsidR="000238EA" w:rsidRPr="00FD44BB" w:rsidRDefault="000238EA" w:rsidP="00830CBB">
            <w:pPr>
              <w:suppressAutoHyphens/>
              <w:kinsoku w:val="0"/>
              <w:autoSpaceDE w:val="0"/>
              <w:autoSpaceDN w:val="0"/>
              <w:rPr>
                <w:position w:val="-16"/>
              </w:rPr>
            </w:pPr>
          </w:p>
        </w:tc>
      </w:tr>
    </w:tbl>
    <w:p w14:paraId="3A21FC24" w14:textId="77777777" w:rsidR="000238EA" w:rsidRPr="00FD44BB" w:rsidRDefault="000238EA" w:rsidP="000238EA">
      <w:pPr>
        <w:pStyle w:val="a8"/>
        <w:spacing w:beforeLines="60" w:before="190" w:line="241" w:lineRule="atLeast"/>
        <w:rPr>
          <w:rFonts w:hAnsi="Times New Roman"/>
          <w:spacing w:val="2"/>
        </w:rPr>
      </w:pPr>
    </w:p>
    <w:p w14:paraId="44D2C3A6" w14:textId="77777777" w:rsidR="000238EA" w:rsidRPr="00FD44BB" w:rsidRDefault="000238EA" w:rsidP="000238EA">
      <w:pPr>
        <w:widowControl/>
        <w:jc w:val="center"/>
        <w:rPr>
          <w:rFonts w:cs="ＭＳ 明朝"/>
        </w:rPr>
      </w:pPr>
      <w:r w:rsidRPr="00FD44BB">
        <w:rPr>
          <w:rFonts w:hAnsi="Times New Roman"/>
          <w:spacing w:val="2"/>
        </w:rPr>
        <w:br w:type="page"/>
      </w:r>
      <w:r w:rsidRPr="00FD44BB">
        <w:rPr>
          <w:rFonts w:hint="eastAsia"/>
        </w:rPr>
        <w:lastRenderedPageBreak/>
        <w:t>（第</w:t>
      </w:r>
      <w:r>
        <w:rPr>
          <w:rFonts w:hint="eastAsia"/>
        </w:rPr>
        <w:t>四</w:t>
      </w:r>
      <w:r w:rsidRPr="00FD44BB">
        <w:rPr>
          <w:rFonts w:hint="eastAsia"/>
        </w:rPr>
        <w:t>面）</w:t>
      </w:r>
    </w:p>
    <w:p w14:paraId="64A89796" w14:textId="77777777" w:rsidR="000238EA" w:rsidRPr="00FD44BB" w:rsidRDefault="000238EA" w:rsidP="000238EA"/>
    <w:tbl>
      <w:tblPr>
        <w:tblW w:w="0" w:type="auto"/>
        <w:tblInd w:w="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80"/>
      </w:tblGrid>
      <w:tr w:rsidR="000238EA" w:rsidRPr="00FD44BB" w14:paraId="60996685" w14:textId="77777777" w:rsidTr="00830CBB">
        <w:tc>
          <w:tcPr>
            <w:tcW w:w="8880" w:type="dxa"/>
            <w:shd w:val="clear" w:color="auto" w:fill="auto"/>
          </w:tcPr>
          <w:p w14:paraId="38585C07" w14:textId="77777777" w:rsidR="000238EA" w:rsidRDefault="000238EA" w:rsidP="00830CBB">
            <w:pPr>
              <w:suppressAutoHyphens/>
              <w:kinsoku w:val="0"/>
              <w:autoSpaceDE w:val="0"/>
              <w:autoSpaceDN w:val="0"/>
              <w:jc w:val="left"/>
            </w:pPr>
            <w:r w:rsidRPr="00FD44BB">
              <w:rPr>
                <w:rFonts w:hint="eastAsia"/>
              </w:rPr>
              <w:t>【１．非住宅部分の用途】</w:t>
            </w:r>
          </w:p>
          <w:p w14:paraId="32CC3EFE" w14:textId="77777777" w:rsidR="000238EA" w:rsidRPr="00FD44BB" w:rsidRDefault="000238EA" w:rsidP="00830CBB">
            <w:pPr>
              <w:suppressAutoHyphens/>
              <w:kinsoku w:val="0"/>
              <w:autoSpaceDE w:val="0"/>
              <w:autoSpaceDN w:val="0"/>
              <w:jc w:val="left"/>
            </w:pPr>
          </w:p>
        </w:tc>
      </w:tr>
      <w:tr w:rsidR="000238EA" w:rsidRPr="00FD44BB" w14:paraId="3681FA4A" w14:textId="77777777" w:rsidTr="00830CBB">
        <w:tc>
          <w:tcPr>
            <w:tcW w:w="8880" w:type="dxa"/>
            <w:shd w:val="clear" w:color="auto" w:fill="auto"/>
          </w:tcPr>
          <w:p w14:paraId="77FEEAC2" w14:textId="77777777" w:rsidR="000238EA" w:rsidRDefault="000238EA" w:rsidP="00830CBB">
            <w:pPr>
              <w:suppressAutoHyphens/>
              <w:kinsoku w:val="0"/>
              <w:autoSpaceDE w:val="0"/>
              <w:autoSpaceDN w:val="0"/>
              <w:jc w:val="left"/>
            </w:pPr>
            <w:r>
              <w:rPr>
                <w:rFonts w:hint="eastAsia"/>
              </w:rPr>
              <w:t>【２．建築物の住戸の数】</w:t>
            </w:r>
          </w:p>
          <w:p w14:paraId="09810AA4" w14:textId="77777777" w:rsidR="000238EA" w:rsidRPr="00FD44BB" w:rsidRDefault="000238EA" w:rsidP="00830CBB">
            <w:pPr>
              <w:suppressAutoHyphens/>
              <w:kinsoku w:val="0"/>
              <w:autoSpaceDE w:val="0"/>
              <w:autoSpaceDN w:val="0"/>
              <w:jc w:val="left"/>
            </w:pPr>
            <w:r>
              <w:rPr>
                <w:rFonts w:hint="eastAsia"/>
              </w:rPr>
              <w:t xml:space="preserve">　　　　　　　　建築物全体　　　　　戸</w:t>
            </w:r>
          </w:p>
        </w:tc>
      </w:tr>
      <w:tr w:rsidR="000238EA" w:rsidRPr="00FD44BB" w14:paraId="118125DC" w14:textId="77777777" w:rsidTr="00830CBB">
        <w:tc>
          <w:tcPr>
            <w:tcW w:w="8880" w:type="dxa"/>
            <w:shd w:val="clear" w:color="auto" w:fill="auto"/>
          </w:tcPr>
          <w:p w14:paraId="336BB204"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【３．建築物の床面積】</w:t>
            </w:r>
          </w:p>
          <w:p w14:paraId="459901B8" w14:textId="77777777" w:rsidR="000238EA" w:rsidRPr="00970380" w:rsidRDefault="000238EA" w:rsidP="00830CBB">
            <w:pPr>
              <w:pStyle w:val="a8"/>
              <w:spacing w:beforeLines="20" w:before="63" w:line="214" w:lineRule="atLeast"/>
              <w:ind w:firstLineChars="1081" w:firstLine="2443"/>
              <w:rPr>
                <w:color w:val="000000"/>
              </w:rPr>
            </w:pPr>
            <w:r w:rsidRPr="00970380">
              <w:rPr>
                <w:rFonts w:hint="eastAsia"/>
                <w:color w:val="000000"/>
                <w:kern w:val="2"/>
                <w:szCs w:val="22"/>
              </w:rPr>
              <w:t>（　床面積　）（開放部分を除いた</w:t>
            </w:r>
            <w:r w:rsidRPr="00970380">
              <w:rPr>
                <w:rFonts w:hint="eastAsia"/>
                <w:color w:val="000000"/>
              </w:rPr>
              <w:t>（開放部分及び共用部分を</w:t>
            </w:r>
          </w:p>
          <w:p w14:paraId="19E3C783" w14:textId="77777777" w:rsidR="000238EA" w:rsidRPr="00970380" w:rsidRDefault="000238EA" w:rsidP="00830CBB">
            <w:pPr>
              <w:pStyle w:val="a8"/>
              <w:spacing w:beforeLines="20" w:before="63" w:line="214" w:lineRule="atLeast"/>
              <w:ind w:firstLineChars="1827" w:firstLine="4129"/>
              <w:rPr>
                <w:color w:val="000000"/>
                <w:kern w:val="2"/>
                <w:szCs w:val="22"/>
              </w:rPr>
            </w:pPr>
            <w:r w:rsidRPr="00970380">
              <w:rPr>
                <w:rFonts w:hint="eastAsia"/>
                <w:color w:val="000000"/>
                <w:kern w:val="2"/>
                <w:szCs w:val="22"/>
              </w:rPr>
              <w:t xml:space="preserve">部分の床面積）　　</w:t>
            </w:r>
            <w:r w:rsidRPr="00970380">
              <w:rPr>
                <w:rFonts w:hint="eastAsia"/>
                <w:color w:val="000000"/>
              </w:rPr>
              <w:t>除いた</w:t>
            </w:r>
            <w:r w:rsidRPr="00970380">
              <w:rPr>
                <w:rFonts w:hint="eastAsia"/>
                <w:color w:val="000000"/>
                <w:kern w:val="2"/>
                <w:szCs w:val="22"/>
              </w:rPr>
              <w:t>部分の床面積）</w:t>
            </w:r>
          </w:p>
          <w:p w14:paraId="5269B3FF" w14:textId="77777777" w:rsidR="000238EA" w:rsidRPr="00970380" w:rsidRDefault="000238EA" w:rsidP="00830CBB">
            <w:pPr>
              <w:pStyle w:val="a8"/>
              <w:spacing w:beforeLines="20" w:before="63" w:line="214" w:lineRule="atLeast"/>
              <w:ind w:firstLineChars="100" w:firstLine="226"/>
              <w:rPr>
                <w:color w:val="000000"/>
                <w:kern w:val="2"/>
                <w:szCs w:val="22"/>
              </w:rPr>
            </w:pPr>
            <w:r w:rsidRPr="00970380">
              <w:rPr>
                <w:rFonts w:hint="eastAsia"/>
                <w:color w:val="000000"/>
                <w:kern w:val="2"/>
                <w:szCs w:val="22"/>
              </w:rPr>
              <w:t>【イ．新築】　　　　（　　　　㎡）　（　　　　㎡）　（　　　　㎡）</w:t>
            </w:r>
          </w:p>
          <w:p w14:paraId="3C2B1B73"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 xml:space="preserve">　【ロ．増築】　　全体（　　　　㎡）　（　　　　㎡）　（　　　　㎡）</w:t>
            </w:r>
          </w:p>
          <w:p w14:paraId="5CC8CE23"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 xml:space="preserve">　　　　　　　増築部分（　　　　㎡）　（　　　　㎡）　（　　　　㎡）</w:t>
            </w:r>
          </w:p>
          <w:p w14:paraId="1E98F9DF" w14:textId="77777777" w:rsidR="000238EA" w:rsidRPr="00970380" w:rsidRDefault="000238EA" w:rsidP="00830CBB">
            <w:pPr>
              <w:pStyle w:val="a8"/>
              <w:spacing w:beforeLines="20" w:before="63" w:line="214" w:lineRule="atLeast"/>
              <w:rPr>
                <w:color w:val="000000"/>
                <w:kern w:val="2"/>
                <w:szCs w:val="22"/>
              </w:rPr>
            </w:pPr>
            <w:r w:rsidRPr="00970380">
              <w:rPr>
                <w:rFonts w:hint="eastAsia"/>
                <w:color w:val="000000"/>
                <w:kern w:val="2"/>
                <w:szCs w:val="22"/>
              </w:rPr>
              <w:t xml:space="preserve">　【ㇵ．改築】　　全体（　　　　㎡）　（　　　　㎡）　（　　　　㎡）</w:t>
            </w:r>
          </w:p>
          <w:p w14:paraId="6DB69BBA" w14:textId="77777777" w:rsidR="000238EA" w:rsidRPr="00FD44BB" w:rsidRDefault="000238EA" w:rsidP="00830CBB">
            <w:pPr>
              <w:pStyle w:val="a8"/>
              <w:spacing w:beforeLines="20" w:before="63" w:line="214" w:lineRule="atLeast"/>
              <w:rPr>
                <w:kern w:val="2"/>
                <w:szCs w:val="22"/>
              </w:rPr>
            </w:pPr>
            <w:r w:rsidRPr="00970380">
              <w:rPr>
                <w:rFonts w:hint="eastAsia"/>
                <w:color w:val="000000"/>
                <w:kern w:val="2"/>
                <w:szCs w:val="22"/>
              </w:rPr>
              <w:t xml:space="preserve">　　　　　　　改築部分（　　　　㎡）　（　　　　㎡）　（　　　　㎡）</w:t>
            </w:r>
          </w:p>
        </w:tc>
      </w:tr>
      <w:tr w:rsidR="000238EA" w:rsidRPr="00FD44BB" w14:paraId="05B46CE6" w14:textId="77777777" w:rsidTr="00830CBB">
        <w:tc>
          <w:tcPr>
            <w:tcW w:w="8880" w:type="dxa"/>
            <w:shd w:val="clear" w:color="auto" w:fill="auto"/>
          </w:tcPr>
          <w:p w14:paraId="229622FE" w14:textId="77777777" w:rsidR="000238EA" w:rsidRPr="00970380" w:rsidRDefault="000238EA" w:rsidP="00830CBB">
            <w:pPr>
              <w:pStyle w:val="a8"/>
              <w:spacing w:beforeLines="20" w:before="63" w:line="214" w:lineRule="atLeast"/>
              <w:rPr>
                <w:rFonts w:cs="ＭＳ 明朝"/>
                <w:color w:val="000000"/>
                <w:kern w:val="2"/>
              </w:rPr>
            </w:pPr>
            <w:r w:rsidRPr="00970380">
              <w:rPr>
                <w:rFonts w:cs="ＭＳ 明朝" w:hint="eastAsia"/>
                <w:color w:val="000000"/>
                <w:kern w:val="2"/>
              </w:rPr>
              <w:t>【４．建築物のエネルギー消費性能】</w:t>
            </w:r>
          </w:p>
          <w:p w14:paraId="74C93B58" w14:textId="77777777" w:rsidR="000238EA" w:rsidRPr="00970380" w:rsidRDefault="000238EA" w:rsidP="00830CBB">
            <w:pPr>
              <w:pStyle w:val="a8"/>
              <w:spacing w:beforeLines="20" w:before="63" w:line="214" w:lineRule="atLeast"/>
              <w:ind w:firstLineChars="100" w:firstLine="226"/>
              <w:rPr>
                <w:rFonts w:cs="ＭＳ 明朝"/>
                <w:color w:val="000000"/>
                <w:kern w:val="2"/>
              </w:rPr>
            </w:pPr>
            <w:r w:rsidRPr="00970380">
              <w:rPr>
                <w:rFonts w:cs="ＭＳ 明朝" w:hint="eastAsia"/>
                <w:color w:val="000000"/>
                <w:kern w:val="2"/>
              </w:rPr>
              <w:t>【イ．非住宅建築物】</w:t>
            </w:r>
          </w:p>
          <w:p w14:paraId="66F68D56"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1B990B8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イの</w:t>
            </w:r>
            <w:r w:rsidRPr="00970380">
              <w:rPr>
                <w:position w:val="-16"/>
              </w:rPr>
              <w:t>基準</w:t>
            </w:r>
          </w:p>
          <w:p w14:paraId="595B7050"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23F09118"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5EFB0C00" w14:textId="77777777" w:rsidR="000238EA" w:rsidRPr="00970380" w:rsidRDefault="000238EA" w:rsidP="00830CBB">
            <w:pPr>
              <w:spacing w:line="242" w:lineRule="exact"/>
              <w:ind w:firstLineChars="400" w:firstLine="856"/>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60084460" w14:textId="77777777" w:rsidR="000238EA" w:rsidRPr="00970380" w:rsidRDefault="000238EA" w:rsidP="00830CBB">
            <w:pPr>
              <w:spacing w:line="242" w:lineRule="exact"/>
              <w:ind w:firstLineChars="400" w:firstLine="856"/>
            </w:pPr>
            <w:r w:rsidRPr="00970380">
              <w:rPr>
                <w:rFonts w:hint="eastAsia"/>
              </w:rPr>
              <w:t>（ＢＥＩの基準値　　　　　　　　）</w:t>
            </w:r>
          </w:p>
          <w:p w14:paraId="3833F1B0" w14:textId="77777777" w:rsidR="000238EA" w:rsidRPr="00970380" w:rsidRDefault="000238EA" w:rsidP="00830CBB">
            <w:pPr>
              <w:rPr>
                <w:position w:val="-16"/>
              </w:rPr>
            </w:pPr>
            <w:r w:rsidRPr="00970380">
              <w:rPr>
                <w:rFonts w:hint="eastAsia"/>
              </w:rPr>
              <w:t xml:space="preserve">　　　</w:t>
            </w: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ロの</w:t>
            </w:r>
            <w:r w:rsidRPr="00970380">
              <w:rPr>
                <w:position w:val="-16"/>
              </w:rPr>
              <w:t>基準</w:t>
            </w:r>
          </w:p>
          <w:p w14:paraId="3BCBCC79" w14:textId="77777777" w:rsidR="000238EA" w:rsidRPr="00970380" w:rsidRDefault="000238EA" w:rsidP="00830CBB">
            <w:r w:rsidRPr="00970380">
              <w:rPr>
                <w:rFonts w:hint="eastAsia"/>
                <w:position w:val="-16"/>
              </w:rPr>
              <w:t xml:space="preserve">　</w:t>
            </w:r>
            <w:r w:rsidRPr="00970380">
              <w:rPr>
                <w:position w:val="-16"/>
              </w:rPr>
              <w:t xml:space="preserve">　　</w:t>
            </w:r>
            <w:r w:rsidRPr="00970380">
              <w:rPr>
                <w:rFonts w:hint="eastAsia"/>
                <w:position w:val="-16"/>
              </w:rPr>
              <w:t xml:space="preserve">　</w:t>
            </w: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14700824" w14:textId="77777777" w:rsidR="000238EA" w:rsidRPr="00970380" w:rsidRDefault="000238EA" w:rsidP="00830CBB">
            <w:pPr>
              <w:rPr>
                <w:position w:val="-16"/>
              </w:rPr>
            </w:pPr>
            <w:r w:rsidRPr="00970380">
              <w:rPr>
                <w:rFonts w:hint="eastAsia"/>
              </w:rPr>
              <w:t xml:space="preserve">　　　　（ＢＥＩの基準値　　　　　　　　）</w:t>
            </w:r>
          </w:p>
          <w:p w14:paraId="28F4F9D0" w14:textId="77777777" w:rsidR="000238EA" w:rsidRPr="00970380" w:rsidRDefault="000238EA" w:rsidP="00830CBB">
            <w:pPr>
              <w:spacing w:line="242" w:lineRule="exact"/>
              <w:ind w:firstLineChars="300" w:firstLine="642"/>
            </w:pPr>
            <w:r w:rsidRPr="00970380">
              <w:rPr>
                <w:rFonts w:hint="eastAsia"/>
              </w:rPr>
              <w:t>□国土交通大臣が認める方法及びその結果</w:t>
            </w:r>
          </w:p>
          <w:p w14:paraId="592064E5" w14:textId="77777777" w:rsidR="000238EA" w:rsidRPr="00970380" w:rsidRDefault="000238EA" w:rsidP="00830CBB">
            <w:pPr>
              <w:pStyle w:val="a8"/>
              <w:spacing w:beforeLines="20" w:before="63" w:line="214" w:lineRule="atLeast"/>
              <w:ind w:firstLineChars="400" w:firstLine="904"/>
              <w:rPr>
                <w:color w:val="000000"/>
              </w:rPr>
            </w:pPr>
            <w:r w:rsidRPr="00970380">
              <w:rPr>
                <w:rFonts w:hint="eastAsia"/>
                <w:color w:val="000000"/>
              </w:rPr>
              <w:t>（　　　　　　　　　　　　　　　）</w:t>
            </w:r>
          </w:p>
          <w:p w14:paraId="4ACB9835" w14:textId="77777777" w:rsidR="000238EA" w:rsidRPr="00970380" w:rsidRDefault="000238EA" w:rsidP="00830CBB">
            <w:pPr>
              <w:pStyle w:val="a8"/>
              <w:spacing w:beforeLines="20" w:before="63" w:line="214" w:lineRule="atLeast"/>
              <w:ind w:firstLineChars="100" w:firstLine="226"/>
              <w:rPr>
                <w:rFonts w:cs="ＭＳ 明朝"/>
                <w:color w:val="000000"/>
                <w:kern w:val="2"/>
              </w:rPr>
            </w:pPr>
            <w:r w:rsidRPr="00970380">
              <w:rPr>
                <w:rFonts w:cs="ＭＳ 明朝" w:hint="eastAsia"/>
                <w:color w:val="000000"/>
                <w:kern w:val="2"/>
              </w:rPr>
              <w:t>【ロ．一戸建ての住宅】</w:t>
            </w:r>
          </w:p>
          <w:p w14:paraId="7F9AFC1F"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（外壁、壁等を通しての熱の損失の防止に関する事項）</w:t>
            </w:r>
          </w:p>
          <w:p w14:paraId="77C72D6A"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2F263AF6"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外皮平均熱貫流率　　　　　</w:t>
            </w:r>
            <w:r w:rsidRPr="00970380">
              <w:rPr>
                <w:rFonts w:hint="eastAsia"/>
                <w:position w:val="-16"/>
              </w:rPr>
              <w:t>W/(</w:t>
            </w:r>
            <w:r w:rsidRPr="00970380">
              <w:rPr>
                <w:rFonts w:hint="eastAsia"/>
                <w:position w:val="-16"/>
              </w:rPr>
              <w:t>㎡・</w:t>
            </w:r>
            <w:r w:rsidRPr="00970380">
              <w:rPr>
                <w:rFonts w:hint="eastAsia"/>
                <w:position w:val="-16"/>
              </w:rPr>
              <w:t>K)</w:t>
            </w:r>
            <w:r w:rsidRPr="00970380">
              <w:rPr>
                <w:rFonts w:hint="eastAsia"/>
                <w:position w:val="-16"/>
              </w:rPr>
              <w:t xml:space="preserve">（基準値　　　　　</w:t>
            </w:r>
            <w:r w:rsidRPr="00970380">
              <w:rPr>
                <w:rFonts w:hint="eastAsia"/>
                <w:position w:val="-16"/>
              </w:rPr>
              <w:t>W/(</w:t>
            </w:r>
            <w:r w:rsidRPr="00970380">
              <w:rPr>
                <w:rFonts w:hint="eastAsia"/>
                <w:position w:val="-16"/>
              </w:rPr>
              <w:t>㎡・</w:t>
            </w:r>
            <w:r w:rsidRPr="00970380">
              <w:rPr>
                <w:rFonts w:hint="eastAsia"/>
                <w:position w:val="-16"/>
              </w:rPr>
              <w:t>K)</w:t>
            </w:r>
            <w:r w:rsidRPr="00970380">
              <w:rPr>
                <w:rFonts w:hint="eastAsia"/>
                <w:position w:val="-16"/>
              </w:rPr>
              <w:t>）</w:t>
            </w:r>
          </w:p>
          <w:p w14:paraId="68B0C828"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冷房期の平均日射熱取得率　　　　</w:t>
            </w:r>
            <w:r w:rsidRPr="00970380">
              <w:rPr>
                <w:rFonts w:hint="eastAsia"/>
                <w:position w:val="-16"/>
              </w:rPr>
              <w:t xml:space="preserve"> </w:t>
            </w:r>
            <w:r w:rsidRPr="00970380">
              <w:rPr>
                <w:rFonts w:hint="eastAsia"/>
                <w:position w:val="-16"/>
              </w:rPr>
              <w:t xml:space="preserve">　（基準値　　　　　　　</w:t>
            </w:r>
            <w:r w:rsidRPr="00970380">
              <w:rPr>
                <w:rFonts w:hint="eastAsia"/>
                <w:position w:val="-16"/>
              </w:rPr>
              <w:t xml:space="preserve"> </w:t>
            </w:r>
            <w:r w:rsidRPr="00970380">
              <w:rPr>
                <w:rFonts w:hint="eastAsia"/>
                <w:position w:val="-16"/>
              </w:rPr>
              <w:t xml:space="preserve">　　）</w:t>
            </w:r>
          </w:p>
          <w:p w14:paraId="60FB89BC"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□基準省令第１条第１項第２号イ⑵の基準</w:t>
            </w:r>
          </w:p>
          <w:p w14:paraId="2CDFDE0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23552ECC"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15F11ECE"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□基準省令第１条第１項第２号イただし書の規定による適用除外</w:t>
            </w:r>
          </w:p>
          <w:p w14:paraId="5E377E61"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11F83C4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w:t>
            </w:r>
            <w:r w:rsidRPr="00970380">
              <w:rPr>
                <w:position w:val="-16"/>
              </w:rPr>
              <w:t>⑴</w:t>
            </w:r>
            <w:r w:rsidRPr="00970380">
              <w:rPr>
                <w:rFonts w:hint="eastAsia"/>
                <w:position w:val="-16"/>
              </w:rPr>
              <w:t>の基準</w:t>
            </w:r>
          </w:p>
          <w:p w14:paraId="7B2C94D4"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78567595"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27E9DCFA" w14:textId="77777777" w:rsidR="000238EA" w:rsidRPr="00970380" w:rsidRDefault="000238EA" w:rsidP="00830CBB">
            <w:pPr>
              <w:suppressAutoHyphens/>
              <w:kinsoku w:val="0"/>
              <w:autoSpaceDE w:val="0"/>
              <w:autoSpaceDN w:val="0"/>
              <w:ind w:firstLineChars="400" w:firstLine="856"/>
              <w:jc w:val="left"/>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51CF226F"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□基準省令第１条第１項第２号ロ⑵の基準</w:t>
            </w:r>
          </w:p>
          <w:p w14:paraId="1268DE5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5C262CD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lastRenderedPageBreak/>
              <w:t xml:space="preserve">　（　　　　　　　　　　　　　　　　）</w:t>
            </w:r>
          </w:p>
          <w:p w14:paraId="3F92CBEF" w14:textId="77777777" w:rsidR="000238EA" w:rsidRPr="00970380" w:rsidRDefault="000238EA" w:rsidP="00830CBB">
            <w:pPr>
              <w:pStyle w:val="a8"/>
              <w:spacing w:beforeLines="20" w:before="63" w:line="214" w:lineRule="atLeast"/>
              <w:ind w:firstLineChars="100" w:firstLine="226"/>
              <w:rPr>
                <w:rFonts w:cs="ＭＳ 明朝"/>
                <w:color w:val="000000"/>
                <w:kern w:val="2"/>
              </w:rPr>
            </w:pPr>
            <w:r w:rsidRPr="00970380">
              <w:rPr>
                <w:rFonts w:cs="ＭＳ 明朝" w:hint="eastAsia"/>
                <w:color w:val="000000"/>
                <w:kern w:val="2"/>
              </w:rPr>
              <w:t>【ハ．共同住宅等】</w:t>
            </w:r>
          </w:p>
          <w:p w14:paraId="7DA66085"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（外壁、壁等を通しての熱の損失の防止に関する事項）</w:t>
            </w:r>
          </w:p>
          <w:p w14:paraId="72D1C034"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73C78EB0"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□基準省令第１条第１項第２号イ⑵の基準</w:t>
            </w:r>
          </w:p>
          <w:p w14:paraId="49B9E342"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7B503569"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4F1E0690"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（一次エネルギー消費量に関する事項）</w:t>
            </w:r>
          </w:p>
          <w:p w14:paraId="4DEEA13F"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□基準省令第１条第１項第２号ロ⑴の基準</w:t>
            </w:r>
          </w:p>
          <w:p w14:paraId="56ACCD0B"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w:t>
            </w: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 xml:space="preserve">号　</w:t>
            </w:r>
            <w:r w:rsidRPr="00970380">
              <w:rPr>
                <w:position w:val="-16"/>
              </w:rPr>
              <w:t>□</w:t>
            </w:r>
            <w:r w:rsidRPr="00970380">
              <w:rPr>
                <w:position w:val="-16"/>
              </w:rPr>
              <w:t>第２号</w:t>
            </w:r>
            <w:r w:rsidRPr="00970380">
              <w:rPr>
                <w:rFonts w:hint="eastAsia"/>
                <w:position w:val="-16"/>
              </w:rPr>
              <w:t>）</w:t>
            </w:r>
          </w:p>
          <w:p w14:paraId="3E43130F"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基準一次エネルギー消費量　　　　</w:t>
            </w:r>
            <w:r w:rsidRPr="00970380">
              <w:rPr>
                <w:rFonts w:hint="eastAsia"/>
                <w:position w:val="-16"/>
              </w:rPr>
              <w:t>GJ/</w:t>
            </w:r>
            <w:r w:rsidRPr="00970380">
              <w:rPr>
                <w:rFonts w:hint="eastAsia"/>
                <w:position w:val="-16"/>
              </w:rPr>
              <w:t>年</w:t>
            </w:r>
          </w:p>
          <w:p w14:paraId="2E3F0E27"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440EB0A1" w14:textId="77777777" w:rsidR="000238EA" w:rsidRPr="00970380" w:rsidRDefault="000238EA" w:rsidP="00830CBB">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029AEEC1"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□基準省令第１条第１項第２号ロ⑵の基準</w:t>
            </w:r>
          </w:p>
          <w:p w14:paraId="0CC60290"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□国土交通大臣が認める方法及びその結果</w:t>
            </w:r>
          </w:p>
          <w:p w14:paraId="235CF461"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40180233" w14:textId="77777777" w:rsidR="000238EA" w:rsidRPr="00970380" w:rsidRDefault="000238EA" w:rsidP="00830CBB">
            <w:pPr>
              <w:suppressAutoHyphens/>
              <w:kinsoku w:val="0"/>
              <w:autoSpaceDE w:val="0"/>
              <w:autoSpaceDN w:val="0"/>
              <w:jc w:val="left"/>
              <w:rPr>
                <w:position w:val="-16"/>
              </w:rPr>
            </w:pPr>
            <w:r w:rsidRPr="00970380">
              <w:rPr>
                <w:rFonts w:hint="eastAsia"/>
                <w:position w:val="-16"/>
              </w:rPr>
              <w:t xml:space="preserve">　【ニ．複合建築物】</w:t>
            </w:r>
          </w:p>
          <w:p w14:paraId="7419285E"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第１項第３号イの</w:t>
            </w:r>
            <w:r w:rsidRPr="00970380">
              <w:rPr>
                <w:position w:val="-16"/>
              </w:rPr>
              <w:t>基準</w:t>
            </w:r>
          </w:p>
          <w:p w14:paraId="042E8B66"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（非住宅部分）</w:t>
            </w:r>
          </w:p>
          <w:p w14:paraId="08A6753D"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74EC6CF0"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イの</w:t>
            </w:r>
            <w:r w:rsidRPr="00970380">
              <w:rPr>
                <w:position w:val="-16"/>
              </w:rPr>
              <w:t>基準</w:t>
            </w:r>
          </w:p>
          <w:p w14:paraId="2D1C33D7"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2DFD944D"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742F159A" w14:textId="77777777" w:rsidR="000238EA" w:rsidRPr="00970380" w:rsidRDefault="000238EA" w:rsidP="00830CBB">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4D5CA7A9" w14:textId="77777777" w:rsidR="000238EA" w:rsidRPr="00970380" w:rsidRDefault="000238EA" w:rsidP="00830CBB">
            <w:pPr>
              <w:spacing w:line="242" w:lineRule="exact"/>
              <w:ind w:firstLineChars="600" w:firstLine="1284"/>
            </w:pPr>
            <w:r w:rsidRPr="00970380">
              <w:rPr>
                <w:rFonts w:hint="eastAsia"/>
              </w:rPr>
              <w:t>（ＢＥＩの基準値　　　　　　　　）</w:t>
            </w:r>
          </w:p>
          <w:p w14:paraId="7698DBD4" w14:textId="77777777" w:rsidR="000238EA" w:rsidRPr="00970380" w:rsidRDefault="000238EA" w:rsidP="00830CBB">
            <w:pPr>
              <w:ind w:firstLineChars="500" w:firstLine="1070"/>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w:t>
            </w:r>
            <w:r w:rsidRPr="00970380">
              <w:rPr>
                <w:position w:val="-16"/>
              </w:rPr>
              <w:t>１項第１号</w:t>
            </w:r>
            <w:r w:rsidRPr="00970380">
              <w:rPr>
                <w:rFonts w:hint="eastAsia"/>
                <w:position w:val="-16"/>
              </w:rPr>
              <w:t>ロの</w:t>
            </w:r>
            <w:r w:rsidRPr="00970380">
              <w:rPr>
                <w:position w:val="-16"/>
              </w:rPr>
              <w:t>基準</w:t>
            </w:r>
          </w:p>
          <w:p w14:paraId="61364142" w14:textId="77777777" w:rsidR="000238EA" w:rsidRPr="00970380" w:rsidRDefault="000238EA" w:rsidP="00830CBB">
            <w:r w:rsidRPr="00970380">
              <w:rPr>
                <w:rFonts w:hint="eastAsia"/>
                <w:position w:val="-16"/>
              </w:rPr>
              <w:t xml:space="preserve">　</w:t>
            </w:r>
            <w:r w:rsidRPr="00970380">
              <w:rPr>
                <w:position w:val="-16"/>
              </w:rPr>
              <w:t xml:space="preserve">　　</w:t>
            </w:r>
            <w:r w:rsidRPr="00970380">
              <w:rPr>
                <w:rFonts w:hint="eastAsia"/>
                <w:position w:val="-16"/>
              </w:rPr>
              <w:t xml:space="preserve">　　　</w:t>
            </w: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79727AE2" w14:textId="77777777" w:rsidR="000238EA" w:rsidRPr="00970380" w:rsidRDefault="000238EA" w:rsidP="00830CBB">
            <w:pPr>
              <w:rPr>
                <w:position w:val="-16"/>
              </w:rPr>
            </w:pPr>
            <w:r w:rsidRPr="00970380">
              <w:rPr>
                <w:rFonts w:hint="eastAsia"/>
              </w:rPr>
              <w:t xml:space="preserve">　　　　　　（ＢＥＩの基準値　　　　　　　　）</w:t>
            </w:r>
          </w:p>
          <w:p w14:paraId="37E11E3F" w14:textId="77777777" w:rsidR="000238EA" w:rsidRPr="00970380" w:rsidRDefault="000238EA" w:rsidP="00830CBB">
            <w:pPr>
              <w:spacing w:line="242" w:lineRule="exact"/>
              <w:ind w:firstLineChars="500" w:firstLine="1070"/>
            </w:pPr>
            <w:r w:rsidRPr="00970380">
              <w:rPr>
                <w:rFonts w:hint="eastAsia"/>
              </w:rPr>
              <w:t>□国土交通大臣が認める方法及びその結果</w:t>
            </w:r>
          </w:p>
          <w:p w14:paraId="52523153" w14:textId="77777777" w:rsidR="000238EA" w:rsidRPr="00970380" w:rsidRDefault="000238EA" w:rsidP="00830CBB">
            <w:pPr>
              <w:pStyle w:val="a8"/>
              <w:spacing w:beforeLines="20" w:before="63" w:line="214" w:lineRule="atLeast"/>
              <w:ind w:firstLineChars="600" w:firstLine="1356"/>
              <w:rPr>
                <w:color w:val="000000"/>
              </w:rPr>
            </w:pPr>
            <w:r w:rsidRPr="00970380">
              <w:rPr>
                <w:rFonts w:hint="eastAsia"/>
                <w:color w:val="000000"/>
              </w:rPr>
              <w:t>（　　　　　　　　　　　　　　　）</w:t>
            </w:r>
          </w:p>
          <w:p w14:paraId="363B203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（住宅部分）</w:t>
            </w:r>
          </w:p>
          <w:p w14:paraId="154F700B"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（外壁、壁等を通しての熱の損失の防止に関する事項）</w:t>
            </w:r>
          </w:p>
          <w:p w14:paraId="238A00DB"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004FA781"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□基準省令第１条第１項第２号イ⑵の基準</w:t>
            </w:r>
          </w:p>
          <w:p w14:paraId="0AD9C074"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p>
          <w:p w14:paraId="5EB8EBA5"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7735086C"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489112F1"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□基準省令第１条第１項第２号ロ⑴の基準</w:t>
            </w:r>
          </w:p>
          <w:p w14:paraId="00907D3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w:t>
            </w: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 xml:space="preserve">号　</w:t>
            </w:r>
            <w:r w:rsidRPr="00970380">
              <w:rPr>
                <w:position w:val="-16"/>
              </w:rPr>
              <w:t>□</w:t>
            </w:r>
            <w:r w:rsidRPr="00970380">
              <w:rPr>
                <w:position w:val="-16"/>
              </w:rPr>
              <w:t>第２号</w:t>
            </w:r>
            <w:r w:rsidRPr="00970380">
              <w:rPr>
                <w:rFonts w:hint="eastAsia"/>
                <w:position w:val="-16"/>
              </w:rPr>
              <w:t>）</w:t>
            </w:r>
          </w:p>
          <w:p w14:paraId="421FB23E" w14:textId="77777777" w:rsidR="000238EA" w:rsidRPr="00970380" w:rsidRDefault="000238EA" w:rsidP="00830CBB">
            <w:pPr>
              <w:suppressAutoHyphens/>
              <w:kinsoku w:val="0"/>
              <w:autoSpaceDE w:val="0"/>
              <w:autoSpaceDN w:val="0"/>
              <w:ind w:firstLineChars="800" w:firstLine="1712"/>
              <w:jc w:val="left"/>
              <w:rPr>
                <w:position w:val="-16"/>
              </w:rPr>
            </w:pPr>
            <w:r w:rsidRPr="00970380">
              <w:rPr>
                <w:rFonts w:hint="eastAsia"/>
                <w:position w:val="-16"/>
              </w:rPr>
              <w:t xml:space="preserve">基準一次エネルギー消費量　　　　</w:t>
            </w:r>
            <w:r w:rsidRPr="00970380">
              <w:rPr>
                <w:rFonts w:hint="eastAsia"/>
                <w:position w:val="-16"/>
              </w:rPr>
              <w:t>GJ/</w:t>
            </w:r>
            <w:r w:rsidRPr="00970380">
              <w:rPr>
                <w:rFonts w:hint="eastAsia"/>
                <w:position w:val="-16"/>
              </w:rPr>
              <w:t>年</w:t>
            </w:r>
          </w:p>
          <w:p w14:paraId="5505CE83" w14:textId="77777777" w:rsidR="000238EA" w:rsidRPr="00970380" w:rsidRDefault="000238EA" w:rsidP="00830CBB">
            <w:pPr>
              <w:suppressAutoHyphens/>
              <w:kinsoku w:val="0"/>
              <w:autoSpaceDE w:val="0"/>
              <w:autoSpaceDN w:val="0"/>
              <w:ind w:firstLineChars="800" w:firstLine="1712"/>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5AD062A9" w14:textId="77777777" w:rsidR="000238EA" w:rsidRPr="00970380" w:rsidRDefault="000238EA" w:rsidP="00830CBB">
            <w:pPr>
              <w:spacing w:line="242" w:lineRule="exact"/>
              <w:ind w:firstLineChars="800" w:firstLine="1712"/>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0765DCE4"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□基準省令第１条第１項第２号ロ⑵の基準</w:t>
            </w:r>
          </w:p>
          <w:p w14:paraId="69D7D517"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p>
          <w:p w14:paraId="1816D16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 xml:space="preserve">　　　（　　　　　　　　　　　　　　　　）</w:t>
            </w:r>
          </w:p>
          <w:p w14:paraId="3E6B8A5F" w14:textId="77777777" w:rsidR="000238EA" w:rsidRPr="00970380" w:rsidRDefault="000238EA" w:rsidP="00830CBB">
            <w:pPr>
              <w:suppressAutoHyphens/>
              <w:kinsoku w:val="0"/>
              <w:autoSpaceDE w:val="0"/>
              <w:autoSpaceDN w:val="0"/>
              <w:ind w:firstLineChars="200" w:firstLine="428"/>
              <w:jc w:val="left"/>
              <w:rPr>
                <w:position w:val="-16"/>
              </w:rPr>
            </w:pPr>
            <w:r w:rsidRPr="00970380">
              <w:rPr>
                <w:rFonts w:hint="eastAsia"/>
                <w:position w:val="-16"/>
              </w:rPr>
              <w:t>□基準省令第１条第１項第３号ロの基準</w:t>
            </w:r>
          </w:p>
          <w:p w14:paraId="3EA83C53"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lastRenderedPageBreak/>
              <w:t>（複合建築物）</w:t>
            </w:r>
          </w:p>
          <w:p w14:paraId="571EFF83"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（一次エネルギー消費量に関する事項）</w:t>
            </w:r>
          </w:p>
          <w:p w14:paraId="5B3D29BE" w14:textId="77777777" w:rsidR="000238EA" w:rsidRPr="00970380" w:rsidRDefault="000238EA" w:rsidP="00830CBB">
            <w:pPr>
              <w:suppressAutoHyphens/>
              <w:kinsoku w:val="0"/>
              <w:autoSpaceDE w:val="0"/>
              <w:autoSpaceDN w:val="0"/>
              <w:ind w:firstLineChars="500" w:firstLine="1070"/>
              <w:jc w:val="left"/>
              <w:rPr>
                <w:position w:val="-16"/>
              </w:rPr>
            </w:pPr>
            <w:r w:rsidRPr="00970380">
              <w:rPr>
                <w:position w:val="-16"/>
              </w:rPr>
              <w:t>基準省令第</w:t>
            </w:r>
            <w:r w:rsidRPr="00970380">
              <w:rPr>
                <w:rFonts w:hint="eastAsia"/>
                <w:position w:val="-16"/>
              </w:rPr>
              <w:t>４</w:t>
            </w:r>
            <w:r w:rsidRPr="00970380">
              <w:rPr>
                <w:position w:val="-16"/>
              </w:rPr>
              <w:t>条</w:t>
            </w:r>
            <w:r w:rsidRPr="00970380">
              <w:rPr>
                <w:rFonts w:hint="eastAsia"/>
                <w:position w:val="-16"/>
              </w:rPr>
              <w:t>第３項に</w:t>
            </w:r>
            <w:r w:rsidRPr="00970380">
              <w:rPr>
                <w:position w:val="-16"/>
              </w:rPr>
              <w:t>掲げる数値の</w:t>
            </w:r>
            <w:r w:rsidRPr="00970380">
              <w:rPr>
                <w:rFonts w:hint="eastAsia"/>
                <w:position w:val="-16"/>
              </w:rPr>
              <w:t>区分（□第１</w:t>
            </w:r>
            <w:r w:rsidRPr="00970380">
              <w:rPr>
                <w:position w:val="-16"/>
              </w:rPr>
              <w:t xml:space="preserve">号　</w:t>
            </w:r>
            <w:r w:rsidRPr="00970380">
              <w:rPr>
                <w:position w:val="-16"/>
              </w:rPr>
              <w:t>□</w:t>
            </w:r>
            <w:r w:rsidRPr="00970380">
              <w:rPr>
                <w:position w:val="-16"/>
              </w:rPr>
              <w:t>第２号</w:t>
            </w:r>
            <w:r w:rsidRPr="00970380">
              <w:rPr>
                <w:rFonts w:hint="eastAsia"/>
                <w:position w:val="-16"/>
              </w:rPr>
              <w:t>）</w:t>
            </w:r>
          </w:p>
          <w:p w14:paraId="5477401B"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基準一次エネルギー</w:t>
            </w:r>
            <w:r w:rsidRPr="00970380">
              <w:rPr>
                <w:position w:val="-16"/>
              </w:rPr>
              <w:t>消費量</w:t>
            </w:r>
            <w:r w:rsidRPr="00970380">
              <w:rPr>
                <w:rFonts w:hint="eastAsia"/>
                <w:position w:val="-16"/>
              </w:rPr>
              <w:t xml:space="preserve">　　　　</w:t>
            </w:r>
            <w:r w:rsidRPr="00970380">
              <w:rPr>
                <w:rFonts w:hint="eastAsia"/>
                <w:position w:val="-16"/>
              </w:rPr>
              <w:t>GJ/</w:t>
            </w:r>
            <w:r w:rsidRPr="00970380">
              <w:rPr>
                <w:rFonts w:hint="eastAsia"/>
                <w:position w:val="-16"/>
              </w:rPr>
              <w:t>年</w:t>
            </w:r>
          </w:p>
          <w:p w14:paraId="7DE31CBA" w14:textId="77777777" w:rsidR="000238EA" w:rsidRPr="00970380" w:rsidRDefault="000238EA" w:rsidP="00830CBB">
            <w:pPr>
              <w:suppressAutoHyphens/>
              <w:kinsoku w:val="0"/>
              <w:autoSpaceDE w:val="0"/>
              <w:autoSpaceDN w:val="0"/>
              <w:ind w:firstLineChars="600" w:firstLine="1284"/>
              <w:jc w:val="left"/>
              <w:rPr>
                <w:position w:val="-16"/>
              </w:rPr>
            </w:pPr>
            <w:r w:rsidRPr="00970380">
              <w:rPr>
                <w:rFonts w:hint="eastAsia"/>
                <w:position w:val="-16"/>
              </w:rPr>
              <w:t xml:space="preserve">設計一次エネルギー消費量　　　　</w:t>
            </w:r>
            <w:r w:rsidRPr="00970380">
              <w:rPr>
                <w:rFonts w:hint="eastAsia"/>
                <w:position w:val="-16"/>
              </w:rPr>
              <w:t>GJ/</w:t>
            </w:r>
            <w:r w:rsidRPr="00970380">
              <w:rPr>
                <w:rFonts w:hint="eastAsia"/>
                <w:position w:val="-16"/>
              </w:rPr>
              <w:t>年</w:t>
            </w:r>
          </w:p>
          <w:p w14:paraId="0CD2125F" w14:textId="77777777" w:rsidR="000238EA" w:rsidRPr="00970380" w:rsidRDefault="000238EA" w:rsidP="00830CBB">
            <w:pPr>
              <w:spacing w:line="242" w:lineRule="exact"/>
              <w:ind w:firstLineChars="600" w:firstLine="1284"/>
            </w:pPr>
            <w:r w:rsidRPr="00970380">
              <w:rPr>
                <w:rFonts w:hint="eastAsia"/>
              </w:rPr>
              <w:t>ＢＥＩ</w:t>
            </w:r>
            <w:r w:rsidRPr="00970380">
              <w:t>（</w:t>
            </w:r>
            <w:r w:rsidRPr="00970380">
              <w:rPr>
                <w:rFonts w:hint="eastAsia"/>
              </w:rPr>
              <w:t xml:space="preserve">　</w:t>
            </w:r>
            <w:r w:rsidRPr="00970380">
              <w:t xml:space="preserve">　　　　</w:t>
            </w:r>
            <w:r w:rsidRPr="00970380">
              <w:rPr>
                <w:rFonts w:hint="eastAsia"/>
              </w:rPr>
              <w:t xml:space="preserve">　</w:t>
            </w:r>
            <w:r w:rsidRPr="00970380">
              <w:t xml:space="preserve">　　）</w:t>
            </w:r>
          </w:p>
          <w:p w14:paraId="7217714B" w14:textId="77777777" w:rsidR="000238EA" w:rsidRPr="00970380" w:rsidRDefault="000238EA" w:rsidP="00830CBB">
            <w:pPr>
              <w:spacing w:line="242" w:lineRule="exact"/>
              <w:ind w:firstLineChars="600" w:firstLine="1284"/>
            </w:pPr>
            <w:r w:rsidRPr="00970380">
              <w:rPr>
                <w:rFonts w:hint="eastAsia"/>
              </w:rPr>
              <w:t>（ＢＥＩの基準値　　　　　　　　）</w:t>
            </w:r>
          </w:p>
          <w:p w14:paraId="08623F96" w14:textId="77777777" w:rsidR="000238EA" w:rsidRPr="00970380" w:rsidRDefault="000238EA" w:rsidP="00830CBB">
            <w:pPr>
              <w:suppressAutoHyphens/>
              <w:kinsoku w:val="0"/>
              <w:autoSpaceDE w:val="0"/>
              <w:autoSpaceDN w:val="0"/>
              <w:ind w:firstLineChars="300" w:firstLine="642"/>
              <w:jc w:val="left"/>
              <w:rPr>
                <w:position w:val="-16"/>
              </w:rPr>
            </w:pPr>
            <w:r w:rsidRPr="00970380">
              <w:rPr>
                <w:rFonts w:hint="eastAsia"/>
                <w:position w:val="-16"/>
              </w:rPr>
              <w:t>（住宅部分）</w:t>
            </w:r>
          </w:p>
          <w:p w14:paraId="3C2E225A" w14:textId="77777777" w:rsidR="000238EA" w:rsidRPr="00970380" w:rsidRDefault="000238EA" w:rsidP="00830CBB">
            <w:pPr>
              <w:suppressAutoHyphens/>
              <w:kinsoku w:val="0"/>
              <w:autoSpaceDE w:val="0"/>
              <w:autoSpaceDN w:val="0"/>
              <w:ind w:firstLineChars="400" w:firstLine="856"/>
              <w:jc w:val="left"/>
              <w:rPr>
                <w:position w:val="-16"/>
              </w:rPr>
            </w:pPr>
            <w:r w:rsidRPr="00970380">
              <w:rPr>
                <w:rFonts w:hint="eastAsia"/>
                <w:position w:val="-16"/>
              </w:rPr>
              <w:t>（外壁、壁等を通しての熱の損失の防止に関する事項）</w:t>
            </w:r>
          </w:p>
          <w:p w14:paraId="50E8ADC3"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w:t>
            </w:r>
            <w:r w:rsidRPr="00970380">
              <w:rPr>
                <w:position w:val="-16"/>
              </w:rPr>
              <w:t>第</w:t>
            </w:r>
            <w:r w:rsidRPr="00970380">
              <w:rPr>
                <w:rFonts w:hint="eastAsia"/>
                <w:position w:val="-16"/>
              </w:rPr>
              <w:t>１</w:t>
            </w:r>
            <w:r w:rsidRPr="00970380">
              <w:rPr>
                <w:position w:val="-16"/>
              </w:rPr>
              <w:t>条</w:t>
            </w:r>
            <w:r w:rsidRPr="00970380">
              <w:rPr>
                <w:rFonts w:hint="eastAsia"/>
                <w:position w:val="-16"/>
              </w:rPr>
              <w:t>第１項第２号イ</w:t>
            </w:r>
            <w:r w:rsidRPr="00970380">
              <w:rPr>
                <w:position w:val="-16"/>
              </w:rPr>
              <w:t>⑴</w:t>
            </w:r>
            <w:r w:rsidRPr="00970380">
              <w:rPr>
                <w:rFonts w:hint="eastAsia"/>
                <w:position w:val="-16"/>
              </w:rPr>
              <w:t>の</w:t>
            </w:r>
            <w:r w:rsidRPr="00970380">
              <w:rPr>
                <w:position w:val="-16"/>
              </w:rPr>
              <w:t>基準</w:t>
            </w:r>
          </w:p>
          <w:p w14:paraId="095EEE3B"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□基準省令第１条第１項第２号イ⑵の基準</w:t>
            </w:r>
          </w:p>
          <w:p w14:paraId="19E5FF7D" w14:textId="77777777" w:rsidR="000238EA" w:rsidRPr="00970380" w:rsidRDefault="000238EA" w:rsidP="00830CBB">
            <w:pPr>
              <w:suppressAutoHyphens/>
              <w:kinsoku w:val="0"/>
              <w:autoSpaceDE w:val="0"/>
              <w:autoSpaceDN w:val="0"/>
              <w:ind w:firstLineChars="500" w:firstLine="1070"/>
              <w:jc w:val="left"/>
              <w:rPr>
                <w:position w:val="-16"/>
              </w:rPr>
            </w:pPr>
            <w:r w:rsidRPr="00970380">
              <w:rPr>
                <w:rFonts w:hint="eastAsia"/>
                <w:position w:val="-16"/>
              </w:rPr>
              <w:t>□国土交通大臣が認める方法及びその結果</w:t>
            </w:r>
          </w:p>
          <w:p w14:paraId="27871EC6" w14:textId="77777777" w:rsidR="000238EA" w:rsidRPr="00FD44BB" w:rsidRDefault="000238EA" w:rsidP="00830CBB">
            <w:pPr>
              <w:pStyle w:val="a8"/>
              <w:spacing w:beforeLines="20" w:before="63" w:line="214" w:lineRule="atLeast"/>
              <w:ind w:firstLineChars="400" w:firstLine="904"/>
              <w:rPr>
                <w:rFonts w:cs="ＭＳ 明朝"/>
                <w:kern w:val="2"/>
              </w:rPr>
            </w:pPr>
            <w:r w:rsidRPr="00970380">
              <w:rPr>
                <w:rFonts w:hint="eastAsia"/>
                <w:position w:val="-16"/>
              </w:rPr>
              <w:t xml:space="preserve">　　　（　　　　　　　　　　　　　　　　）</w:t>
            </w:r>
          </w:p>
        </w:tc>
      </w:tr>
      <w:tr w:rsidR="000238EA" w:rsidRPr="00FD44BB" w14:paraId="27BCF17E" w14:textId="77777777" w:rsidTr="00830CBB">
        <w:tc>
          <w:tcPr>
            <w:tcW w:w="8880" w:type="dxa"/>
            <w:shd w:val="clear" w:color="auto" w:fill="auto"/>
          </w:tcPr>
          <w:p w14:paraId="75C2544C" w14:textId="77777777" w:rsidR="000238EA" w:rsidRPr="00FD44BB" w:rsidRDefault="000238EA" w:rsidP="00830CBB">
            <w:r w:rsidRPr="00FD44BB">
              <w:rPr>
                <w:rFonts w:hint="eastAsia"/>
              </w:rPr>
              <w:lastRenderedPageBreak/>
              <w:t>【５．備考】</w:t>
            </w:r>
          </w:p>
          <w:p w14:paraId="3B28CFE9" w14:textId="77777777" w:rsidR="000238EA" w:rsidRPr="00FD44BB" w:rsidRDefault="000238EA" w:rsidP="00830CBB"/>
        </w:tc>
      </w:tr>
    </w:tbl>
    <w:p w14:paraId="16892C11" w14:textId="77777777" w:rsidR="000238EA" w:rsidRPr="00FD44BB" w:rsidRDefault="000238EA" w:rsidP="000238EA">
      <w:pPr>
        <w:ind w:left="640" w:hanging="426"/>
        <w:rPr>
          <w:rFonts w:hAnsi="Times New Roman"/>
          <w:spacing w:val="2"/>
        </w:rPr>
      </w:pPr>
    </w:p>
    <w:p w14:paraId="276C51FB" w14:textId="30CF42CC" w:rsidR="000238EA" w:rsidRDefault="000238EA">
      <w:pPr>
        <w:widowControl/>
        <w:jc w:val="left"/>
      </w:pPr>
      <w:r>
        <w:br w:type="page"/>
      </w:r>
    </w:p>
    <w:p w14:paraId="608AAB64" w14:textId="77777777" w:rsidR="000238EA" w:rsidRPr="00FD44BB" w:rsidRDefault="000238EA" w:rsidP="000238EA">
      <w:pPr>
        <w:jc w:val="center"/>
      </w:pPr>
      <w:r w:rsidRPr="00FD44BB">
        <w:rPr>
          <w:rFonts w:hint="eastAsia"/>
        </w:rPr>
        <w:lastRenderedPageBreak/>
        <w:t>（第</w:t>
      </w:r>
      <w:r>
        <w:rPr>
          <w:rFonts w:hint="eastAsia"/>
        </w:rPr>
        <w:t>五</w:t>
      </w:r>
      <w:r w:rsidRPr="00FD44BB">
        <w:rPr>
          <w:rFonts w:hint="eastAsia"/>
        </w:rPr>
        <w:t>面）</w:t>
      </w:r>
    </w:p>
    <w:p w14:paraId="42DE09EC" w14:textId="77777777" w:rsidR="000238EA" w:rsidRPr="00FD44BB" w:rsidRDefault="000238EA" w:rsidP="000238EA">
      <w:pPr>
        <w:ind w:left="218" w:hanging="216"/>
        <w:rPr>
          <w:rFonts w:hAnsi="Times New Roman"/>
          <w:sz w:val="24"/>
          <w:szCs w:val="24"/>
        </w:rPr>
      </w:pPr>
    </w:p>
    <w:p w14:paraId="5B2F8078" w14:textId="77777777" w:rsidR="000238EA" w:rsidRPr="00FD44BB" w:rsidRDefault="000238EA" w:rsidP="000238EA">
      <w:pPr>
        <w:rPr>
          <w:rFonts w:hAnsi="Times New Roman"/>
          <w:spacing w:val="2"/>
        </w:rPr>
      </w:pPr>
      <w:r w:rsidRPr="00FD44BB">
        <w:rPr>
          <w:rFonts w:hint="eastAsia"/>
        </w:rPr>
        <w:t xml:space="preserve">　　［住戸に関する事項］</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2"/>
      </w:tblGrid>
      <w:tr w:rsidR="000238EA" w:rsidRPr="00FD44BB" w14:paraId="3410659B"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48605E59" w14:textId="135B3D58" w:rsidR="000238EA" w:rsidRPr="00FD44BB" w:rsidRDefault="000238EA" w:rsidP="00830CBB">
            <w:pPr>
              <w:suppressAutoHyphens/>
              <w:kinsoku w:val="0"/>
              <w:autoSpaceDE w:val="0"/>
              <w:autoSpaceDN w:val="0"/>
              <w:jc w:val="left"/>
              <w:rPr>
                <w:rFonts w:hAnsi="Times New Roman"/>
                <w:spacing w:val="2"/>
              </w:rPr>
            </w:pPr>
            <w:r w:rsidRPr="00FD44BB">
              <w:rPr>
                <w:rFonts w:hint="eastAsia"/>
                <w:position w:val="-16"/>
              </w:rPr>
              <w:t>【１．住戸の番号】</w:t>
            </w:r>
          </w:p>
        </w:tc>
      </w:tr>
      <w:tr w:rsidR="000238EA" w:rsidRPr="00FD44BB" w14:paraId="29C3E6E6"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7416CD03" w14:textId="77777777" w:rsidR="000238EA" w:rsidRPr="00FD44BB" w:rsidRDefault="000238EA" w:rsidP="00830CBB">
            <w:pPr>
              <w:suppressAutoHyphens/>
              <w:kinsoku w:val="0"/>
              <w:autoSpaceDE w:val="0"/>
              <w:autoSpaceDN w:val="0"/>
              <w:jc w:val="left"/>
              <w:rPr>
                <w:rFonts w:hAnsi="Times New Roman"/>
                <w:spacing w:val="2"/>
              </w:rPr>
            </w:pPr>
            <w:r w:rsidRPr="00FD44BB">
              <w:rPr>
                <w:rFonts w:hint="eastAsia"/>
                <w:position w:val="-16"/>
              </w:rPr>
              <w:t>【２．住戸の存する階】　　　　　　　　階</w:t>
            </w:r>
          </w:p>
        </w:tc>
      </w:tr>
      <w:tr w:rsidR="000238EA" w:rsidRPr="00FD44BB" w14:paraId="05468A82"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5B7DD44E" w14:textId="77777777" w:rsidR="000238EA" w:rsidRPr="00FD44BB" w:rsidRDefault="000238EA" w:rsidP="00830CBB">
            <w:pPr>
              <w:suppressAutoHyphens/>
              <w:kinsoku w:val="0"/>
              <w:autoSpaceDE w:val="0"/>
              <w:autoSpaceDN w:val="0"/>
              <w:jc w:val="left"/>
              <w:rPr>
                <w:position w:val="-16"/>
              </w:rPr>
            </w:pPr>
            <w:r w:rsidRPr="00FD44BB">
              <w:rPr>
                <w:rFonts w:hint="eastAsia"/>
                <w:position w:val="-16"/>
              </w:rPr>
              <w:t>【３．専用部分の床面積】　　　　　　　㎡</w:t>
            </w:r>
          </w:p>
        </w:tc>
      </w:tr>
      <w:tr w:rsidR="000238EA" w:rsidRPr="00FD44BB" w14:paraId="4F9E3222" w14:textId="77777777" w:rsidTr="00830CBB">
        <w:tc>
          <w:tcPr>
            <w:tcW w:w="8782" w:type="dxa"/>
            <w:tcBorders>
              <w:top w:val="single" w:sz="4" w:space="0" w:color="000000"/>
              <w:left w:val="single" w:sz="4" w:space="0" w:color="000000"/>
              <w:bottom w:val="single" w:sz="4" w:space="0" w:color="000000"/>
              <w:right w:val="single" w:sz="4" w:space="0" w:color="000000"/>
            </w:tcBorders>
          </w:tcPr>
          <w:p w14:paraId="7E3C4C5A" w14:textId="77777777" w:rsidR="000238EA" w:rsidRPr="00FD44BB" w:rsidRDefault="000238EA" w:rsidP="00830CBB">
            <w:pPr>
              <w:suppressAutoHyphens/>
              <w:kinsoku w:val="0"/>
              <w:autoSpaceDE w:val="0"/>
              <w:autoSpaceDN w:val="0"/>
              <w:jc w:val="left"/>
              <w:rPr>
                <w:position w:val="-16"/>
              </w:rPr>
            </w:pPr>
            <w:r w:rsidRPr="00FD44BB">
              <w:rPr>
                <w:rFonts w:hint="eastAsia"/>
                <w:position w:val="-16"/>
              </w:rPr>
              <w:t>【４．住戸のエネルギー消費性能】</w:t>
            </w:r>
          </w:p>
          <w:p w14:paraId="6A4A2290" w14:textId="77777777" w:rsidR="000238EA" w:rsidRPr="00FD44BB" w:rsidRDefault="000238EA" w:rsidP="00830CBB">
            <w:pPr>
              <w:suppressAutoHyphens/>
              <w:kinsoku w:val="0"/>
              <w:autoSpaceDE w:val="0"/>
              <w:autoSpaceDN w:val="0"/>
              <w:ind w:firstLineChars="100" w:firstLine="214"/>
              <w:jc w:val="left"/>
              <w:rPr>
                <w:position w:val="-16"/>
              </w:rPr>
            </w:pPr>
            <w:r w:rsidRPr="00FD44BB">
              <w:rPr>
                <w:rFonts w:hint="eastAsia"/>
                <w:position w:val="-16"/>
              </w:rPr>
              <w:t>（外壁、窓等を通しての熱の損失の防止に関する事項）</w:t>
            </w:r>
          </w:p>
          <w:p w14:paraId="391CD08B"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□基準省令</w:t>
            </w:r>
            <w:r w:rsidRPr="00FD44BB">
              <w:rPr>
                <w:position w:val="-16"/>
              </w:rPr>
              <w:t>第</w:t>
            </w:r>
            <w:r w:rsidRPr="00FD44BB">
              <w:rPr>
                <w:rFonts w:hint="eastAsia"/>
                <w:position w:val="-16"/>
              </w:rPr>
              <w:t>１</w:t>
            </w:r>
            <w:r w:rsidRPr="00FD44BB">
              <w:rPr>
                <w:position w:val="-16"/>
              </w:rPr>
              <w:t>条</w:t>
            </w:r>
            <w:r w:rsidRPr="00FD44BB">
              <w:rPr>
                <w:rFonts w:hint="eastAsia"/>
                <w:position w:val="-16"/>
              </w:rPr>
              <w:t>第１項第２号イ</w:t>
            </w:r>
            <w:r w:rsidRPr="00FD44BB">
              <w:rPr>
                <w:position w:val="-16"/>
              </w:rPr>
              <w:t>⑴</w:t>
            </w:r>
            <w:r w:rsidRPr="00FD44BB">
              <w:rPr>
                <w:rFonts w:hint="eastAsia"/>
                <w:position w:val="-16"/>
              </w:rPr>
              <w:t>の</w:t>
            </w:r>
            <w:r w:rsidRPr="00FD44BB">
              <w:rPr>
                <w:position w:val="-16"/>
              </w:rPr>
              <w:t>基準</w:t>
            </w:r>
          </w:p>
          <w:p w14:paraId="2179435C"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外皮平均熱貫流率　　　　　</w:t>
            </w:r>
            <w:r w:rsidRPr="00FD44BB">
              <w:rPr>
                <w:rFonts w:hint="eastAsia"/>
                <w:position w:val="-16"/>
              </w:rPr>
              <w:t>W/(</w:t>
            </w:r>
            <w:r w:rsidRPr="00FD44BB">
              <w:rPr>
                <w:rFonts w:hint="eastAsia"/>
                <w:position w:val="-16"/>
              </w:rPr>
              <w:t>㎡・</w:t>
            </w:r>
            <w:r w:rsidRPr="00FD44BB">
              <w:rPr>
                <w:rFonts w:hint="eastAsia"/>
                <w:position w:val="-16"/>
              </w:rPr>
              <w:t>K)</w:t>
            </w:r>
            <w:r w:rsidRPr="00FD44BB">
              <w:rPr>
                <w:rFonts w:hint="eastAsia"/>
                <w:position w:val="-16"/>
              </w:rPr>
              <w:t xml:space="preserve">（基準値　　　　　</w:t>
            </w:r>
            <w:r w:rsidRPr="00FD44BB">
              <w:rPr>
                <w:rFonts w:hint="eastAsia"/>
                <w:position w:val="-16"/>
              </w:rPr>
              <w:t>W/(</w:t>
            </w:r>
            <w:r w:rsidRPr="00FD44BB">
              <w:rPr>
                <w:rFonts w:hint="eastAsia"/>
                <w:position w:val="-16"/>
              </w:rPr>
              <w:t>㎡・</w:t>
            </w:r>
            <w:r w:rsidRPr="00FD44BB">
              <w:rPr>
                <w:rFonts w:hint="eastAsia"/>
                <w:position w:val="-16"/>
              </w:rPr>
              <w:t>K)</w:t>
            </w:r>
            <w:r w:rsidRPr="00FD44BB">
              <w:rPr>
                <w:rFonts w:hint="eastAsia"/>
                <w:position w:val="-16"/>
              </w:rPr>
              <w:t>）</w:t>
            </w:r>
          </w:p>
          <w:p w14:paraId="4419D240"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冷房期の平均日射熱取得率　　　　</w:t>
            </w:r>
            <w:r w:rsidRPr="00FD44BB">
              <w:rPr>
                <w:rFonts w:hint="eastAsia"/>
                <w:position w:val="-16"/>
              </w:rPr>
              <w:t xml:space="preserve"> </w:t>
            </w:r>
            <w:r w:rsidRPr="00FD44BB">
              <w:rPr>
                <w:rFonts w:hint="eastAsia"/>
                <w:position w:val="-16"/>
              </w:rPr>
              <w:t xml:space="preserve">　（基準値　　　　　　　</w:t>
            </w:r>
            <w:r w:rsidRPr="00FD44BB">
              <w:rPr>
                <w:rFonts w:hint="eastAsia"/>
                <w:position w:val="-16"/>
              </w:rPr>
              <w:t xml:space="preserve"> </w:t>
            </w:r>
            <w:r w:rsidRPr="00FD44BB">
              <w:rPr>
                <w:rFonts w:hint="eastAsia"/>
                <w:position w:val="-16"/>
              </w:rPr>
              <w:t xml:space="preserve">　　）</w:t>
            </w:r>
          </w:p>
          <w:p w14:paraId="2DA3B313"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□基準省令</w:t>
            </w:r>
            <w:r w:rsidRPr="00FD44BB">
              <w:rPr>
                <w:position w:val="-16"/>
              </w:rPr>
              <w:t>第</w:t>
            </w:r>
            <w:r w:rsidRPr="00FD44BB">
              <w:rPr>
                <w:rFonts w:hint="eastAsia"/>
                <w:position w:val="-16"/>
              </w:rPr>
              <w:t>１</w:t>
            </w:r>
            <w:r w:rsidRPr="00FD44BB">
              <w:rPr>
                <w:position w:val="-16"/>
              </w:rPr>
              <w:t>条</w:t>
            </w:r>
            <w:r w:rsidRPr="00FD44BB">
              <w:rPr>
                <w:rFonts w:hint="eastAsia"/>
                <w:position w:val="-16"/>
              </w:rPr>
              <w:t>第１項第２号イ⑵の</w:t>
            </w:r>
            <w:r w:rsidRPr="00FD44BB">
              <w:rPr>
                <w:position w:val="-16"/>
              </w:rPr>
              <w:t>基準</w:t>
            </w:r>
          </w:p>
          <w:p w14:paraId="7C19A0DD"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□国土交通大臣が認める方法及びその結果</w:t>
            </w:r>
          </w:p>
          <w:p w14:paraId="7E3D2AA1"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rPr>
              <w:t>（　　　　　　　　　　　　　　　　）</w:t>
            </w:r>
          </w:p>
          <w:p w14:paraId="0B995582" w14:textId="77777777" w:rsidR="000238EA" w:rsidRPr="00FD44BB" w:rsidRDefault="000238EA" w:rsidP="00830CBB">
            <w:pPr>
              <w:suppressAutoHyphens/>
              <w:kinsoku w:val="0"/>
              <w:autoSpaceDE w:val="0"/>
              <w:autoSpaceDN w:val="0"/>
              <w:ind w:firstLineChars="100" w:firstLine="214"/>
              <w:jc w:val="left"/>
              <w:rPr>
                <w:position w:val="-16"/>
              </w:rPr>
            </w:pPr>
            <w:r w:rsidRPr="00FD44BB">
              <w:rPr>
                <w:rFonts w:hint="eastAsia"/>
                <w:position w:val="-16"/>
              </w:rPr>
              <w:t>（一次エネルギー消費量に関する事項）</w:t>
            </w:r>
          </w:p>
          <w:p w14:paraId="147208D0" w14:textId="77777777" w:rsidR="000238EA" w:rsidRPr="00FD44BB" w:rsidRDefault="000238EA" w:rsidP="00830CBB">
            <w:pPr>
              <w:suppressAutoHyphens/>
              <w:kinsoku w:val="0"/>
              <w:autoSpaceDE w:val="0"/>
              <w:autoSpaceDN w:val="0"/>
              <w:ind w:firstLineChars="200" w:firstLine="428"/>
              <w:jc w:val="left"/>
              <w:rPr>
                <w:position w:val="-16"/>
              </w:rPr>
            </w:pPr>
            <w:r w:rsidRPr="00FD44BB">
              <w:rPr>
                <w:rFonts w:hint="eastAsia"/>
                <w:position w:val="-16"/>
              </w:rPr>
              <w:t>□基準省令</w:t>
            </w:r>
            <w:r w:rsidRPr="00FD44BB">
              <w:rPr>
                <w:position w:val="-16"/>
              </w:rPr>
              <w:t>第</w:t>
            </w:r>
            <w:r w:rsidRPr="00FD44BB">
              <w:rPr>
                <w:rFonts w:hint="eastAsia"/>
                <w:position w:val="-16"/>
              </w:rPr>
              <w:t>１</w:t>
            </w:r>
            <w:r w:rsidRPr="00FD44BB">
              <w:rPr>
                <w:position w:val="-16"/>
              </w:rPr>
              <w:t>条</w:t>
            </w:r>
            <w:r w:rsidRPr="00FD44BB">
              <w:rPr>
                <w:rFonts w:hint="eastAsia"/>
                <w:position w:val="-16"/>
              </w:rPr>
              <w:t>第１項第２号ロ</w:t>
            </w:r>
            <w:r w:rsidRPr="00FD44BB">
              <w:rPr>
                <w:position w:val="-16"/>
              </w:rPr>
              <w:t>⑴</w:t>
            </w:r>
            <w:r w:rsidRPr="00FD44BB">
              <w:rPr>
                <w:rFonts w:hint="eastAsia"/>
                <w:position w:val="-16"/>
              </w:rPr>
              <w:t>の</w:t>
            </w:r>
            <w:r w:rsidRPr="00FD44BB">
              <w:rPr>
                <w:position w:val="-16"/>
              </w:rPr>
              <w:t>基準</w:t>
            </w:r>
          </w:p>
          <w:p w14:paraId="75C8C9F5"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基準一次エネルギー消費量　　　　</w:t>
            </w:r>
            <w:r w:rsidRPr="00FD44BB">
              <w:rPr>
                <w:rFonts w:hint="eastAsia"/>
                <w:position w:val="-16"/>
              </w:rPr>
              <w:t>GJ/</w:t>
            </w:r>
            <w:r w:rsidRPr="00FD44BB">
              <w:rPr>
                <w:rFonts w:hint="eastAsia"/>
                <w:position w:val="-16"/>
              </w:rPr>
              <w:t>年</w:t>
            </w:r>
          </w:p>
          <w:p w14:paraId="32F8B743"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 xml:space="preserve">設計一次エネルギー消費量　　　　</w:t>
            </w:r>
            <w:r w:rsidRPr="00FD44BB">
              <w:rPr>
                <w:rFonts w:hint="eastAsia"/>
                <w:position w:val="-16"/>
              </w:rPr>
              <w:t>GJ/</w:t>
            </w:r>
            <w:r w:rsidRPr="00FD44BB">
              <w:rPr>
                <w:rFonts w:hint="eastAsia"/>
                <w:position w:val="-16"/>
              </w:rPr>
              <w:t>年</w:t>
            </w:r>
          </w:p>
          <w:p w14:paraId="0A9B578A" w14:textId="77777777" w:rsidR="000238EA" w:rsidRPr="00FD44BB" w:rsidRDefault="000238EA" w:rsidP="00830CBB">
            <w:pPr>
              <w:suppressAutoHyphens/>
              <w:kinsoku w:val="0"/>
              <w:autoSpaceDE w:val="0"/>
              <w:autoSpaceDN w:val="0"/>
              <w:ind w:firstLineChars="300" w:firstLine="642"/>
              <w:jc w:val="left"/>
              <w:rPr>
                <w:position w:val="-16"/>
              </w:rPr>
            </w:pPr>
            <w:r w:rsidRPr="00FD44BB">
              <w:rPr>
                <w:rFonts w:hint="eastAsia"/>
                <w:position w:val="-16"/>
              </w:rPr>
              <w:t>ＢＥＩ</w:t>
            </w:r>
            <w:r w:rsidRPr="00FD44BB">
              <w:rPr>
                <w:position w:val="-16"/>
              </w:rPr>
              <w:t>（　　　　　　　　）</w:t>
            </w:r>
          </w:p>
          <w:p w14:paraId="047A0694" w14:textId="77777777" w:rsidR="000238EA" w:rsidRPr="00FD44BB" w:rsidRDefault="000238EA" w:rsidP="00830CBB">
            <w:pPr>
              <w:suppressAutoHyphens/>
              <w:kinsoku w:val="0"/>
              <w:wordWrap w:val="0"/>
              <w:autoSpaceDE w:val="0"/>
              <w:autoSpaceDN w:val="0"/>
              <w:ind w:firstLineChars="200" w:firstLine="428"/>
              <w:jc w:val="left"/>
              <w:rPr>
                <w:i/>
              </w:rPr>
            </w:pPr>
            <w:r w:rsidRPr="00FD44BB">
              <w:rPr>
                <w:rFonts w:hint="eastAsia"/>
              </w:rPr>
              <w:t>□基準省令第１条第１項第２号ロ⑵の基準</w:t>
            </w:r>
          </w:p>
          <w:p w14:paraId="585B0D24" w14:textId="77777777" w:rsidR="000238EA" w:rsidRPr="00FD44BB" w:rsidRDefault="000238EA" w:rsidP="00830CBB">
            <w:pPr>
              <w:suppressAutoHyphens/>
              <w:kinsoku w:val="0"/>
              <w:autoSpaceDE w:val="0"/>
              <w:autoSpaceDN w:val="0"/>
              <w:ind w:firstLineChars="300" w:firstLine="642"/>
              <w:jc w:val="left"/>
              <w:rPr>
                <w:position w:val="-16"/>
              </w:rPr>
            </w:pPr>
          </w:p>
          <w:p w14:paraId="381412D1" w14:textId="77777777" w:rsidR="000238EA" w:rsidRPr="00FD44BB" w:rsidRDefault="000238EA" w:rsidP="00830CBB">
            <w:pPr>
              <w:spacing w:line="242" w:lineRule="exact"/>
              <w:ind w:firstLineChars="200" w:firstLine="428"/>
            </w:pPr>
            <w:r w:rsidRPr="00FD44BB">
              <w:rPr>
                <w:rFonts w:hint="eastAsia"/>
              </w:rPr>
              <w:t>□国土交通大臣が認める方法及びその結果</w:t>
            </w:r>
          </w:p>
          <w:p w14:paraId="7522B59D" w14:textId="77777777" w:rsidR="000238EA" w:rsidRPr="00FD44BB" w:rsidRDefault="000238EA" w:rsidP="00830CBB">
            <w:pPr>
              <w:suppressAutoHyphens/>
              <w:kinsoku w:val="0"/>
              <w:autoSpaceDE w:val="0"/>
              <w:autoSpaceDN w:val="0"/>
              <w:ind w:firstLineChars="300" w:firstLine="642"/>
              <w:jc w:val="left"/>
            </w:pPr>
            <w:r w:rsidRPr="00FD44BB">
              <w:rPr>
                <w:rFonts w:hint="eastAsia"/>
              </w:rPr>
              <w:t>（　　　　　　　　　　　　　　　　）</w:t>
            </w:r>
          </w:p>
        </w:tc>
      </w:tr>
    </w:tbl>
    <w:p w14:paraId="02F623FD" w14:textId="77777777" w:rsidR="000238EA" w:rsidRPr="00FD44BB" w:rsidRDefault="000238EA" w:rsidP="000238EA">
      <w:pPr>
        <w:ind w:left="640" w:hanging="426"/>
        <w:rPr>
          <w:rFonts w:hAnsi="Times New Roman"/>
          <w:spacing w:val="2"/>
        </w:rPr>
      </w:pPr>
    </w:p>
    <w:p w14:paraId="37CF4806" w14:textId="77777777" w:rsidR="000238EA" w:rsidRPr="00FD44BB" w:rsidRDefault="000238EA" w:rsidP="000238EA">
      <w:pPr>
        <w:spacing w:line="242" w:lineRule="exact"/>
        <w:ind w:left="244" w:hangingChars="100" w:hanging="244"/>
      </w:pPr>
      <w:r w:rsidRPr="00FD44BB">
        <w:rPr>
          <w:rFonts w:hAnsi="Times New Roman"/>
          <w:sz w:val="24"/>
          <w:szCs w:val="24"/>
        </w:rPr>
        <w:br w:type="page"/>
      </w:r>
      <w:r w:rsidRPr="00FD44BB">
        <w:rPr>
          <w:rFonts w:hint="eastAsia"/>
        </w:rPr>
        <w:lastRenderedPageBreak/>
        <w:t>（別紙）　基準省令</w:t>
      </w:r>
      <w:r w:rsidRPr="00FD44BB">
        <w:t>第</w:t>
      </w:r>
      <w:r w:rsidRPr="00FD44BB">
        <w:rPr>
          <w:rFonts w:hint="eastAsia"/>
        </w:rPr>
        <w:t>１</w:t>
      </w:r>
      <w:r w:rsidRPr="00FD44BB">
        <w:t>条第１項第２号イ</w:t>
      </w:r>
      <w:r>
        <w:rPr>
          <w:rFonts w:hint="eastAsia"/>
        </w:rPr>
        <w:t>⑵</w:t>
      </w:r>
      <w:r w:rsidRPr="00FD44BB">
        <w:rPr>
          <w:rFonts w:hint="eastAsia"/>
        </w:rPr>
        <w:t>の</w:t>
      </w:r>
      <w:r w:rsidRPr="00FD44BB">
        <w:t>基準</w:t>
      </w:r>
      <w:r w:rsidRPr="00FD44BB">
        <w:rPr>
          <w:rFonts w:hint="eastAsia"/>
        </w:rPr>
        <w:t>又は基準省令</w:t>
      </w:r>
      <w:r w:rsidRPr="00FD44BB">
        <w:t>第</w:t>
      </w:r>
      <w:r w:rsidRPr="00FD44BB">
        <w:rPr>
          <w:rFonts w:hint="eastAsia"/>
        </w:rPr>
        <w:t>１</w:t>
      </w:r>
      <w:r w:rsidRPr="00FD44BB">
        <w:t>条第１項第２号ロ</w:t>
      </w:r>
      <w:r>
        <w:rPr>
          <w:rFonts w:hint="eastAsia"/>
        </w:rPr>
        <w:t>⑵</w:t>
      </w:r>
      <w:r w:rsidRPr="00FD44BB">
        <w:rPr>
          <w:rFonts w:hint="eastAsia"/>
        </w:rPr>
        <w:t>の</w:t>
      </w:r>
      <w:r w:rsidRPr="00FD44BB">
        <w:t>基準</w:t>
      </w:r>
      <w:r w:rsidRPr="00FD44BB">
        <w:rPr>
          <w:rFonts w:hint="eastAsia"/>
        </w:rPr>
        <w:t>を</w:t>
      </w:r>
      <w:r w:rsidRPr="00FD44BB">
        <w:t>用いる場合</w:t>
      </w:r>
    </w:p>
    <w:p w14:paraId="260AE0FB" w14:textId="77777777" w:rsidR="000238EA" w:rsidRPr="00FD44BB" w:rsidRDefault="000238EA" w:rsidP="000238EA">
      <w:pPr>
        <w:spacing w:line="242" w:lineRule="exact"/>
        <w:ind w:left="214" w:hangingChars="100" w:hanging="214"/>
      </w:pPr>
    </w:p>
    <w:p w14:paraId="0A65BCA7" w14:textId="77777777" w:rsidR="000238EA" w:rsidRPr="00FD44BB" w:rsidRDefault="000238EA" w:rsidP="000238EA">
      <w:pPr>
        <w:spacing w:line="242" w:lineRule="exact"/>
      </w:pPr>
      <w:r w:rsidRPr="00FD44BB">
        <w:rPr>
          <w:rFonts w:hint="eastAsia"/>
        </w:rPr>
        <w:t>１．</w:t>
      </w:r>
      <w:r w:rsidRPr="00FD44BB">
        <w:t>住戸に</w:t>
      </w:r>
      <w:r w:rsidRPr="00FD44BB">
        <w:rPr>
          <w:rFonts w:hint="eastAsia"/>
        </w:rPr>
        <w:t>係る</w:t>
      </w:r>
      <w:r w:rsidRPr="00FD44BB">
        <w:t>事項</w:t>
      </w:r>
    </w:p>
    <w:p w14:paraId="7C03005F" w14:textId="77777777" w:rsidR="000238EA" w:rsidRPr="00FD44BB" w:rsidRDefault="000238EA" w:rsidP="000238EA">
      <w:pPr>
        <w:spacing w:line="242" w:lineRule="exact"/>
      </w:pPr>
      <w:r w:rsidRPr="00FD44BB">
        <w:rPr>
          <w:rFonts w:hint="eastAsia"/>
        </w:rPr>
        <w:t>（１）外壁、窓等を通しての熱の損失の防止に関する措置</w:t>
      </w:r>
    </w:p>
    <w:p w14:paraId="1A323513" w14:textId="77777777" w:rsidR="000238EA" w:rsidRPr="00FD44BB" w:rsidRDefault="000238EA" w:rsidP="000238EA">
      <w:pPr>
        <w:spacing w:line="242" w:lineRule="exact"/>
        <w:ind w:firstLineChars="200" w:firstLine="428"/>
        <w:rPr>
          <w:spacing w:val="8"/>
        </w:rPr>
      </w:pPr>
      <w:r w:rsidRPr="00FD44BB">
        <w:rPr>
          <w:rFonts w:hint="eastAsia"/>
        </w:rPr>
        <w:t>１）屋根又は天井</w:t>
      </w:r>
    </w:p>
    <w:p w14:paraId="132AD76C" w14:textId="77777777" w:rsidR="000238EA" w:rsidRPr="00FD44BB" w:rsidRDefault="000238EA" w:rsidP="000238EA">
      <w:pPr>
        <w:spacing w:line="242" w:lineRule="exact"/>
        <w:ind w:firstLineChars="300" w:firstLine="642"/>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6D970294" w14:textId="77777777" w:rsidR="000238EA" w:rsidRPr="00FD44BB" w:rsidRDefault="000238EA" w:rsidP="000238EA">
      <w:pPr>
        <w:tabs>
          <w:tab w:val="left" w:pos="4253"/>
          <w:tab w:val="left" w:pos="4395"/>
        </w:tabs>
        <w:spacing w:line="242" w:lineRule="exact"/>
        <w:ind w:firstLineChars="1200" w:firstLine="2568"/>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554AD862" w14:textId="77777777" w:rsidR="000238EA" w:rsidRPr="00FD44BB" w:rsidRDefault="000238EA" w:rsidP="000238EA">
      <w:pPr>
        <w:spacing w:line="242" w:lineRule="exact"/>
        <w:ind w:firstLineChars="300" w:firstLine="642"/>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335C01BE" w14:textId="77777777" w:rsidR="000238EA" w:rsidRPr="00FD44BB" w:rsidRDefault="000238EA" w:rsidP="000238EA">
      <w:pPr>
        <w:spacing w:line="242" w:lineRule="exact"/>
        <w:ind w:firstLineChars="200" w:firstLine="428"/>
        <w:rPr>
          <w:spacing w:val="8"/>
        </w:rPr>
      </w:pPr>
      <w:r w:rsidRPr="00FD44BB">
        <w:rPr>
          <w:rFonts w:hint="eastAsia"/>
        </w:rPr>
        <w:t>２）壁</w:t>
      </w:r>
    </w:p>
    <w:p w14:paraId="6BBB9D34" w14:textId="77777777" w:rsidR="000238EA" w:rsidRPr="00FD44BB" w:rsidRDefault="000238EA" w:rsidP="000238EA">
      <w:pPr>
        <w:spacing w:line="242" w:lineRule="exact"/>
        <w:ind w:firstLineChars="300" w:firstLine="642"/>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178AC329" w14:textId="77777777" w:rsidR="000238EA" w:rsidRPr="00FD44BB" w:rsidRDefault="000238EA" w:rsidP="000238EA">
      <w:pPr>
        <w:tabs>
          <w:tab w:val="left" w:pos="4253"/>
          <w:tab w:val="left" w:pos="4395"/>
        </w:tabs>
        <w:spacing w:line="242" w:lineRule="exact"/>
        <w:ind w:firstLineChars="1200" w:firstLine="2568"/>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416DCBB2" w14:textId="77777777" w:rsidR="000238EA" w:rsidRPr="00FD44BB" w:rsidRDefault="000238EA" w:rsidP="000238EA">
      <w:pPr>
        <w:spacing w:line="242" w:lineRule="exact"/>
        <w:ind w:firstLineChars="300" w:firstLine="642"/>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2C2C304D" w14:textId="77777777" w:rsidR="000238EA" w:rsidRPr="00FD44BB" w:rsidRDefault="000238EA" w:rsidP="000238EA">
      <w:pPr>
        <w:spacing w:line="242" w:lineRule="exact"/>
        <w:ind w:firstLineChars="200" w:firstLine="428"/>
        <w:rPr>
          <w:spacing w:val="8"/>
        </w:rPr>
      </w:pPr>
      <w:r w:rsidRPr="00FD44BB">
        <w:rPr>
          <w:rFonts w:hint="eastAsia"/>
        </w:rPr>
        <w:t>３）床</w:t>
      </w:r>
    </w:p>
    <w:p w14:paraId="3645BC23" w14:textId="77777777" w:rsidR="000238EA" w:rsidRPr="00FD44BB" w:rsidRDefault="000238EA" w:rsidP="000238EA">
      <w:pPr>
        <w:spacing w:line="242" w:lineRule="exact"/>
        <w:ind w:firstLineChars="250" w:firstLine="535"/>
      </w:pPr>
      <w:r w:rsidRPr="00FD44BB">
        <w:rPr>
          <w:rFonts w:hint="eastAsia"/>
        </w:rPr>
        <w:t>（イ）外気に接する部分</w:t>
      </w:r>
    </w:p>
    <w:p w14:paraId="2C4F4D1A" w14:textId="77777777" w:rsidR="000238EA" w:rsidRPr="00FD44BB" w:rsidRDefault="000238EA" w:rsidP="000238EA">
      <w:pPr>
        <w:spacing w:line="242" w:lineRule="exact"/>
        <w:ind w:firstLineChars="450" w:firstLine="963"/>
        <w:rPr>
          <w:spacing w:val="8"/>
        </w:rPr>
      </w:pPr>
      <w:r w:rsidRPr="00FD44BB">
        <w:rPr>
          <w:rFonts w:hint="eastAsia"/>
        </w:rPr>
        <w:t>【該当箇所の有無】□有　□無</w:t>
      </w:r>
    </w:p>
    <w:p w14:paraId="794DB5BC" w14:textId="77777777" w:rsidR="000238EA" w:rsidRPr="00FD44BB" w:rsidRDefault="000238EA" w:rsidP="000238EA">
      <w:pPr>
        <w:spacing w:line="242" w:lineRule="exact"/>
        <w:ind w:firstLineChars="450" w:firstLine="963"/>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3541DE97" w14:textId="77777777" w:rsidR="000238EA" w:rsidRPr="00FD44BB" w:rsidRDefault="000238EA" w:rsidP="000238EA">
      <w:pPr>
        <w:tabs>
          <w:tab w:val="left" w:pos="4253"/>
          <w:tab w:val="left" w:pos="4395"/>
        </w:tabs>
        <w:spacing w:line="242" w:lineRule="exact"/>
        <w:ind w:firstLineChars="1350" w:firstLine="2889"/>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3B0512E9" w14:textId="77777777" w:rsidR="000238EA" w:rsidRPr="00FD44BB" w:rsidRDefault="000238EA" w:rsidP="000238EA">
      <w:pPr>
        <w:spacing w:line="242" w:lineRule="exact"/>
        <w:ind w:firstLineChars="500" w:firstLine="1070"/>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w:t>
      </w:r>
      <w:r w:rsidRPr="00FD44BB">
        <w:rPr>
          <w:rFonts w:hint="eastAsia"/>
        </w:rPr>
        <w:t xml:space="preserve"> </w:t>
      </w:r>
      <w:r w:rsidRPr="00FD44BB">
        <w:rPr>
          <w:rFonts w:hint="eastAsia"/>
        </w:rPr>
        <w:t>□熱抵抗値（</w:t>
      </w:r>
      <w:r w:rsidRPr="00FD44BB">
        <w:t xml:space="preserve">       (</w:t>
      </w:r>
      <w:r w:rsidRPr="00FD44BB">
        <w:rPr>
          <w:rFonts w:hint="eastAsia"/>
        </w:rPr>
        <w:t>㎡・</w:t>
      </w:r>
      <w:r w:rsidRPr="00FD44BB">
        <w:t>K)/W</w:t>
      </w:r>
      <w:r w:rsidRPr="00FD44BB">
        <w:rPr>
          <w:rFonts w:hint="eastAsia"/>
        </w:rPr>
        <w:t>）</w:t>
      </w:r>
    </w:p>
    <w:p w14:paraId="4CB33622" w14:textId="77777777" w:rsidR="000238EA" w:rsidRPr="00FD44BB" w:rsidRDefault="000238EA" w:rsidP="000238EA">
      <w:pPr>
        <w:spacing w:line="242" w:lineRule="exact"/>
        <w:ind w:firstLineChars="250" w:firstLine="535"/>
      </w:pPr>
      <w:r w:rsidRPr="00FD44BB">
        <w:rPr>
          <w:rFonts w:hint="eastAsia"/>
        </w:rPr>
        <w:t>（ロ）その他の部分</w:t>
      </w:r>
    </w:p>
    <w:p w14:paraId="123086C1" w14:textId="77777777" w:rsidR="000238EA" w:rsidRPr="00FD44BB" w:rsidRDefault="000238EA" w:rsidP="000238EA">
      <w:pPr>
        <w:spacing w:line="242" w:lineRule="exact"/>
        <w:ind w:firstLineChars="450" w:firstLine="963"/>
      </w:pPr>
      <w:r w:rsidRPr="00FD44BB">
        <w:rPr>
          <w:rFonts w:hint="eastAsia"/>
        </w:rPr>
        <w:t>【該当箇所の有無</w:t>
      </w:r>
      <w:r w:rsidRPr="00FD44BB">
        <w:t>】</w:t>
      </w:r>
      <w:r w:rsidRPr="00FD44BB">
        <w:rPr>
          <w:rFonts w:hint="eastAsia"/>
        </w:rPr>
        <w:t>□有　□無</w:t>
      </w:r>
    </w:p>
    <w:p w14:paraId="6AAE49C4" w14:textId="77777777" w:rsidR="000238EA" w:rsidRPr="00FD44BB" w:rsidRDefault="000238EA" w:rsidP="000238EA">
      <w:pPr>
        <w:spacing w:line="242" w:lineRule="exact"/>
        <w:ind w:firstLineChars="450" w:firstLine="963"/>
        <w:rPr>
          <w:spacing w:val="8"/>
        </w:rPr>
      </w:pPr>
      <w:r w:rsidRPr="00FD44BB">
        <w:rPr>
          <w:rFonts w:hint="eastAsia"/>
        </w:rPr>
        <w:t>【断熱材の施工法</w:t>
      </w:r>
      <w:r w:rsidRPr="00FD44BB">
        <w:t>】</w:t>
      </w:r>
      <w:r w:rsidRPr="00FD44BB">
        <w:rPr>
          <w:rFonts w:hint="eastAsia"/>
        </w:rPr>
        <w:t xml:space="preserve">□内断熱　</w:t>
      </w:r>
      <w:r w:rsidRPr="00FD44BB">
        <w:rPr>
          <w:rFonts w:hint="eastAsia"/>
        </w:rPr>
        <w:t xml:space="preserve"> </w:t>
      </w:r>
      <w:r w:rsidRPr="00FD44BB">
        <w:rPr>
          <w:rFonts w:hint="eastAsia"/>
        </w:rPr>
        <w:t xml:space="preserve">　□外断熱　　□両面断熱　</w:t>
      </w:r>
    </w:p>
    <w:p w14:paraId="3B50D220" w14:textId="77777777" w:rsidR="000238EA" w:rsidRPr="00FD44BB" w:rsidRDefault="000238EA" w:rsidP="000238EA">
      <w:pPr>
        <w:tabs>
          <w:tab w:val="left" w:pos="4253"/>
          <w:tab w:val="left" w:pos="4395"/>
        </w:tabs>
        <w:spacing w:line="242" w:lineRule="exact"/>
        <w:ind w:firstLineChars="1350" w:firstLine="2889"/>
        <w:rPr>
          <w:spacing w:val="8"/>
          <w:lang w:eastAsia="zh-CN"/>
        </w:rPr>
      </w:pPr>
      <w:r w:rsidRPr="00FD44BB">
        <w:rPr>
          <w:rFonts w:hint="eastAsia"/>
          <w:lang w:eastAsia="zh-CN"/>
        </w:rPr>
        <w:t xml:space="preserve">□充填断熱　</w:t>
      </w:r>
      <w:r w:rsidRPr="00FD44BB">
        <w:rPr>
          <w:rFonts w:hint="eastAsia"/>
          <w:lang w:eastAsia="zh-CN"/>
        </w:rPr>
        <w:t xml:space="preserve"> </w:t>
      </w:r>
      <w:r w:rsidRPr="00FD44BB">
        <w:rPr>
          <w:rFonts w:hint="eastAsia"/>
          <w:lang w:eastAsia="zh-CN"/>
        </w:rPr>
        <w:t>□外張断熱　□内張断熱</w:t>
      </w:r>
    </w:p>
    <w:p w14:paraId="2699DB03" w14:textId="77777777" w:rsidR="000238EA" w:rsidRPr="00FD44BB" w:rsidRDefault="000238EA" w:rsidP="000238EA">
      <w:pPr>
        <w:spacing w:line="242" w:lineRule="exact"/>
        <w:ind w:firstLineChars="450" w:firstLine="963"/>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7773BD35" w14:textId="77777777" w:rsidR="000238EA" w:rsidRPr="00FD44BB" w:rsidRDefault="000238EA" w:rsidP="000238EA">
      <w:pPr>
        <w:spacing w:line="242" w:lineRule="exact"/>
        <w:ind w:firstLineChars="200" w:firstLine="428"/>
      </w:pPr>
      <w:r w:rsidRPr="00FD44BB">
        <w:rPr>
          <w:rFonts w:hint="eastAsia"/>
        </w:rPr>
        <w:t>４）土間床等の外周部分の</w:t>
      </w:r>
      <w:r w:rsidRPr="00FD44BB">
        <w:t>基礎</w:t>
      </w:r>
      <w:r w:rsidRPr="00FD44BB">
        <w:rPr>
          <w:rFonts w:hint="eastAsia"/>
        </w:rPr>
        <w:t>壁</w:t>
      </w:r>
    </w:p>
    <w:p w14:paraId="2E2E8028" w14:textId="77777777" w:rsidR="000238EA" w:rsidRPr="00FD44BB" w:rsidRDefault="000238EA" w:rsidP="000238EA">
      <w:pPr>
        <w:spacing w:line="242" w:lineRule="exact"/>
        <w:ind w:firstLineChars="250" w:firstLine="535"/>
      </w:pPr>
      <w:r w:rsidRPr="00FD44BB">
        <w:rPr>
          <w:rFonts w:hint="eastAsia"/>
        </w:rPr>
        <w:t>（イ）外気に接する部分</w:t>
      </w:r>
    </w:p>
    <w:p w14:paraId="48F75992" w14:textId="77777777" w:rsidR="000238EA" w:rsidRPr="00FD44BB" w:rsidRDefault="000238EA" w:rsidP="000238EA">
      <w:pPr>
        <w:spacing w:line="242" w:lineRule="exact"/>
        <w:ind w:firstLineChars="450" w:firstLine="963"/>
      </w:pPr>
      <w:r w:rsidRPr="00FD44BB">
        <w:rPr>
          <w:rFonts w:hint="eastAsia"/>
        </w:rPr>
        <w:t>【該当箇所の有無</w:t>
      </w:r>
      <w:r w:rsidRPr="00FD44BB">
        <w:t>】</w:t>
      </w:r>
      <w:r w:rsidRPr="00FD44BB">
        <w:rPr>
          <w:rFonts w:hint="eastAsia"/>
        </w:rPr>
        <w:t>□有　□無</w:t>
      </w:r>
    </w:p>
    <w:p w14:paraId="5434041D" w14:textId="77777777" w:rsidR="000238EA" w:rsidRPr="00FD44BB" w:rsidRDefault="000238EA" w:rsidP="000238EA">
      <w:pPr>
        <w:spacing w:line="242" w:lineRule="exact"/>
        <w:ind w:firstLineChars="450" w:firstLine="963"/>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6A8EB0B6" w14:textId="77777777" w:rsidR="000238EA" w:rsidRPr="00FD44BB" w:rsidRDefault="000238EA" w:rsidP="000238EA">
      <w:pPr>
        <w:spacing w:line="242" w:lineRule="exact"/>
        <w:ind w:firstLineChars="250" w:firstLine="535"/>
      </w:pPr>
      <w:r w:rsidRPr="00FD44BB">
        <w:rPr>
          <w:rFonts w:hint="eastAsia"/>
        </w:rPr>
        <w:t>（ロ）その他の部分</w:t>
      </w:r>
    </w:p>
    <w:p w14:paraId="7F1E30B2" w14:textId="77777777" w:rsidR="000238EA" w:rsidRPr="00FD44BB" w:rsidRDefault="000238EA" w:rsidP="000238EA">
      <w:pPr>
        <w:spacing w:line="242" w:lineRule="exact"/>
        <w:ind w:firstLineChars="450" w:firstLine="963"/>
      </w:pPr>
      <w:r w:rsidRPr="00FD44BB">
        <w:rPr>
          <w:rFonts w:hint="eastAsia"/>
        </w:rPr>
        <w:t>【該当箇所の有無</w:t>
      </w:r>
      <w:r w:rsidRPr="00FD44BB">
        <w:t>】</w:t>
      </w:r>
      <w:r w:rsidRPr="00FD44BB">
        <w:rPr>
          <w:rFonts w:hint="eastAsia"/>
        </w:rPr>
        <w:t>□有　□無</w:t>
      </w:r>
    </w:p>
    <w:p w14:paraId="443F2329" w14:textId="77777777" w:rsidR="000238EA" w:rsidRPr="00FD44BB" w:rsidRDefault="000238EA" w:rsidP="000238EA">
      <w:pPr>
        <w:spacing w:line="242" w:lineRule="exact"/>
        <w:ind w:firstLineChars="450" w:firstLine="963"/>
        <w:rPr>
          <w:spacing w:val="8"/>
        </w:rPr>
      </w:pPr>
      <w:r w:rsidRPr="00FD44BB">
        <w:rPr>
          <w:rFonts w:hint="eastAsia"/>
        </w:rPr>
        <w:t xml:space="preserve">【断熱性能】□熱貫流率（　　　</w:t>
      </w:r>
      <w:r w:rsidRPr="00FD44BB">
        <w:t>W/(</w:t>
      </w:r>
      <w:r w:rsidRPr="00FD44BB">
        <w:rPr>
          <w:rFonts w:hint="eastAsia"/>
        </w:rPr>
        <w:t>㎡・</w:t>
      </w:r>
      <w:r w:rsidRPr="00FD44BB">
        <w:t>K)</w:t>
      </w:r>
      <w:r w:rsidRPr="00FD44BB">
        <w:rPr>
          <w:rFonts w:hint="eastAsia"/>
        </w:rPr>
        <w:t>）　□熱抵抗値（</w:t>
      </w:r>
      <w:r w:rsidRPr="00FD44BB">
        <w:t xml:space="preserve">       (</w:t>
      </w:r>
      <w:r w:rsidRPr="00FD44BB">
        <w:rPr>
          <w:rFonts w:hint="eastAsia"/>
        </w:rPr>
        <w:t>㎡・</w:t>
      </w:r>
      <w:r w:rsidRPr="00FD44BB">
        <w:t>K)/W</w:t>
      </w:r>
      <w:r w:rsidRPr="00FD44BB">
        <w:rPr>
          <w:rFonts w:hint="eastAsia"/>
        </w:rPr>
        <w:t>）</w:t>
      </w:r>
    </w:p>
    <w:p w14:paraId="4534B788" w14:textId="77777777" w:rsidR="000238EA" w:rsidRPr="00FD44BB" w:rsidRDefault="000238EA" w:rsidP="000238EA">
      <w:pPr>
        <w:spacing w:line="242" w:lineRule="exact"/>
        <w:ind w:firstLineChars="220" w:firstLine="471"/>
      </w:pPr>
      <w:r w:rsidRPr="00FD44BB">
        <w:rPr>
          <w:rFonts w:hint="eastAsia"/>
        </w:rPr>
        <w:t>５）開口部</w:t>
      </w:r>
    </w:p>
    <w:p w14:paraId="1271BBDE" w14:textId="77777777" w:rsidR="000238EA" w:rsidRPr="00FD44BB" w:rsidRDefault="000238EA" w:rsidP="000238EA">
      <w:pPr>
        <w:spacing w:line="242" w:lineRule="exact"/>
        <w:ind w:firstLineChars="300" w:firstLine="642"/>
        <w:rPr>
          <w:rFonts w:hAnsi="Times New Roman"/>
          <w:spacing w:val="8"/>
        </w:rPr>
      </w:pPr>
      <w:r w:rsidRPr="00FD44BB">
        <w:rPr>
          <w:rFonts w:hint="eastAsia"/>
        </w:rPr>
        <w:t>【断熱性能】熱貫流率（</w:t>
      </w:r>
      <w:r w:rsidRPr="00FD44BB">
        <w:t xml:space="preserve">  </w:t>
      </w:r>
      <w:r w:rsidRPr="00FD44BB">
        <w:rPr>
          <w:rFonts w:hint="eastAsia"/>
        </w:rPr>
        <w:t xml:space="preserve">　</w:t>
      </w:r>
      <w:r w:rsidRPr="00FD44BB">
        <w:t xml:space="preserve"> W/(</w:t>
      </w:r>
      <w:r w:rsidRPr="00FD44BB">
        <w:rPr>
          <w:rFonts w:hint="eastAsia"/>
        </w:rPr>
        <w:t>㎡・</w:t>
      </w:r>
      <w:r w:rsidRPr="00FD44BB">
        <w:t>K)</w:t>
      </w:r>
      <w:r w:rsidRPr="00FD44BB">
        <w:rPr>
          <w:rFonts w:hint="eastAsia"/>
        </w:rPr>
        <w:t>）</w:t>
      </w:r>
    </w:p>
    <w:p w14:paraId="3040F6DC" w14:textId="77777777" w:rsidR="000238EA" w:rsidRPr="00FD44BB" w:rsidRDefault="000238EA" w:rsidP="000238EA">
      <w:pPr>
        <w:spacing w:line="242" w:lineRule="exact"/>
        <w:ind w:firstLineChars="300" w:firstLine="642"/>
      </w:pPr>
      <w:r w:rsidRPr="00FD44BB">
        <w:rPr>
          <w:rFonts w:hint="eastAsia"/>
        </w:rPr>
        <w:t>【日射遮蔽性能】</w:t>
      </w:r>
    </w:p>
    <w:p w14:paraId="474B2D23" w14:textId="77777777" w:rsidR="000238EA" w:rsidRPr="00FD44BB" w:rsidRDefault="000238EA" w:rsidP="000238EA">
      <w:pPr>
        <w:spacing w:line="242" w:lineRule="exact"/>
        <w:ind w:firstLineChars="400" w:firstLine="856"/>
        <w:rPr>
          <w:rFonts w:hAnsi="Times New Roman"/>
          <w:spacing w:val="8"/>
        </w:rPr>
      </w:pPr>
      <w:r w:rsidRPr="00FD44BB">
        <w:rPr>
          <w:rFonts w:hint="eastAsia"/>
        </w:rPr>
        <w:t xml:space="preserve">□開口部の日射熱取得率（日射熱取得率　　　　　　　　　　</w:t>
      </w:r>
      <w:r w:rsidRPr="00FD44BB">
        <w:rPr>
          <w:rFonts w:hint="eastAsia"/>
        </w:rPr>
        <w:t xml:space="preserve"> </w:t>
      </w:r>
      <w:r w:rsidRPr="00FD44BB">
        <w:rPr>
          <w:rFonts w:hint="eastAsia"/>
        </w:rPr>
        <w:t>）</w:t>
      </w:r>
    </w:p>
    <w:p w14:paraId="2A0F820A" w14:textId="77777777" w:rsidR="000238EA" w:rsidRPr="00FD44BB" w:rsidRDefault="000238EA" w:rsidP="000238EA">
      <w:pPr>
        <w:spacing w:line="242" w:lineRule="exact"/>
        <w:ind w:firstLineChars="400" w:firstLine="856"/>
        <w:rPr>
          <w:rFonts w:hAnsi="Times New Roman"/>
          <w:spacing w:val="8"/>
        </w:rPr>
      </w:pPr>
      <w:r w:rsidRPr="00FD44BB">
        <w:rPr>
          <w:rFonts w:hint="eastAsia"/>
        </w:rPr>
        <w:t xml:space="preserve">□ガラスの日射熱取得率（日射熱取得率　</w:t>
      </w:r>
      <w:r w:rsidRPr="00FD44BB">
        <w:t xml:space="preserve"> </w:t>
      </w:r>
      <w:r w:rsidRPr="00FD44BB">
        <w:rPr>
          <w:rFonts w:hint="eastAsia"/>
        </w:rPr>
        <w:t xml:space="preserve">　　　　　　　　　）</w:t>
      </w:r>
    </w:p>
    <w:p w14:paraId="2FFC89CF" w14:textId="77777777" w:rsidR="000238EA" w:rsidRPr="00FD44BB" w:rsidRDefault="000238EA" w:rsidP="000238EA">
      <w:pPr>
        <w:spacing w:line="242" w:lineRule="exact"/>
        <w:ind w:firstLineChars="400" w:firstLine="856"/>
        <w:rPr>
          <w:rFonts w:hAnsi="Times New Roman"/>
          <w:spacing w:val="8"/>
        </w:rPr>
      </w:pPr>
      <w:r w:rsidRPr="00FD44BB">
        <w:rPr>
          <w:rFonts w:hint="eastAsia"/>
        </w:rPr>
        <w:t xml:space="preserve">□付属部材　</w:t>
      </w:r>
      <w:r w:rsidRPr="00FD44BB">
        <w:t xml:space="preserve"> </w:t>
      </w:r>
      <w:r w:rsidRPr="00FD44BB">
        <w:rPr>
          <w:rFonts w:hint="eastAsia"/>
        </w:rPr>
        <w:t xml:space="preserve">   </w:t>
      </w:r>
    </w:p>
    <w:p w14:paraId="063F8B51" w14:textId="77777777" w:rsidR="000238EA" w:rsidRPr="00FD44BB" w:rsidRDefault="000238EA" w:rsidP="000238EA">
      <w:pPr>
        <w:spacing w:line="242" w:lineRule="exact"/>
        <w:ind w:firstLineChars="400" w:firstLine="856"/>
      </w:pPr>
      <w:r w:rsidRPr="00FD44BB">
        <w:rPr>
          <w:rFonts w:hint="eastAsia"/>
        </w:rPr>
        <w:t>□ひさし、軒等</w:t>
      </w:r>
    </w:p>
    <w:p w14:paraId="4ED04FFB" w14:textId="77777777" w:rsidR="000238EA" w:rsidRPr="00FD44BB" w:rsidRDefault="000238EA" w:rsidP="000238EA">
      <w:pPr>
        <w:spacing w:line="242" w:lineRule="exact"/>
        <w:ind w:firstLineChars="200" w:firstLine="428"/>
      </w:pPr>
      <w:r w:rsidRPr="00FD44BB">
        <w:rPr>
          <w:rFonts w:hint="eastAsia"/>
        </w:rPr>
        <w:t>６</w:t>
      </w:r>
      <w:r w:rsidRPr="00FD44BB">
        <w:t>）</w:t>
      </w:r>
      <w:r w:rsidRPr="00FD44BB">
        <w:rPr>
          <w:rFonts w:hint="eastAsia"/>
        </w:rPr>
        <w:t>構造熱橋</w:t>
      </w:r>
      <w:r w:rsidRPr="00FD44BB">
        <w:t>部</w:t>
      </w:r>
    </w:p>
    <w:p w14:paraId="28993ACF" w14:textId="77777777" w:rsidR="000238EA" w:rsidRPr="00FD44BB" w:rsidRDefault="000238EA" w:rsidP="000238EA">
      <w:pPr>
        <w:spacing w:line="242" w:lineRule="exact"/>
        <w:ind w:firstLineChars="300" w:firstLine="642"/>
      </w:pPr>
      <w:r w:rsidRPr="00FD44BB">
        <w:rPr>
          <w:rFonts w:hint="eastAsia"/>
        </w:rPr>
        <w:t>【該当箇所の有無</w:t>
      </w:r>
      <w:r w:rsidRPr="00FD44BB">
        <w:t>】</w:t>
      </w:r>
      <w:r w:rsidRPr="00FD44BB">
        <w:rPr>
          <w:rFonts w:hint="eastAsia"/>
        </w:rPr>
        <w:t>□有　□無</w:t>
      </w:r>
    </w:p>
    <w:p w14:paraId="1971DCE3" w14:textId="77777777" w:rsidR="000238EA" w:rsidRPr="00FD44BB" w:rsidRDefault="000238EA" w:rsidP="000238EA">
      <w:pPr>
        <w:spacing w:line="242" w:lineRule="exact"/>
        <w:ind w:firstLineChars="300" w:firstLine="642"/>
      </w:pPr>
      <w:r w:rsidRPr="00FD44BB">
        <w:rPr>
          <w:rFonts w:hint="eastAsia"/>
        </w:rPr>
        <w:t>【断熱</w:t>
      </w:r>
      <w:r w:rsidRPr="00FD44BB">
        <w:t>性能</w:t>
      </w:r>
      <w:r w:rsidRPr="00FD44BB">
        <w:rPr>
          <w:rFonts w:hint="eastAsia"/>
        </w:rPr>
        <w:t>】</w:t>
      </w:r>
      <w:r w:rsidRPr="00FD44BB">
        <w:t>断熱</w:t>
      </w:r>
      <w:r w:rsidRPr="00FD44BB">
        <w:rPr>
          <w:rFonts w:hint="eastAsia"/>
        </w:rPr>
        <w:t>補強の</w:t>
      </w:r>
      <w:r w:rsidRPr="00FD44BB">
        <w:t>範囲</w:t>
      </w:r>
      <w:r w:rsidRPr="00FD44BB">
        <w:rPr>
          <w:rFonts w:hint="eastAsia"/>
        </w:rPr>
        <w:t xml:space="preserve">（　</w:t>
      </w:r>
      <w:r w:rsidRPr="00FD44BB">
        <w:t xml:space="preserve">　　</w:t>
      </w:r>
      <w:r w:rsidRPr="00FD44BB">
        <w:rPr>
          <w:rFonts w:hint="eastAsia"/>
        </w:rPr>
        <w:t>㎜）　　断熱補強の熱抵抗値（</w:t>
      </w:r>
      <w:r w:rsidRPr="00FD44BB">
        <w:t xml:space="preserve">       (</w:t>
      </w:r>
      <w:r w:rsidRPr="00FD44BB">
        <w:rPr>
          <w:rFonts w:hint="eastAsia"/>
        </w:rPr>
        <w:t>㎡・</w:t>
      </w:r>
      <w:r w:rsidRPr="00FD44BB">
        <w:t>K)/W</w:t>
      </w:r>
      <w:r w:rsidRPr="00FD44BB">
        <w:rPr>
          <w:rFonts w:hint="eastAsia"/>
        </w:rPr>
        <w:t>）</w:t>
      </w:r>
    </w:p>
    <w:p w14:paraId="4033A118" w14:textId="77777777" w:rsidR="000238EA" w:rsidRPr="00FD44BB" w:rsidRDefault="000238EA" w:rsidP="000238EA">
      <w:pPr>
        <w:snapToGrid w:val="0"/>
        <w:spacing w:line="100" w:lineRule="atLeast"/>
        <w:rPr>
          <w:rFonts w:hAnsi="Times New Roman"/>
          <w:spacing w:val="8"/>
          <w:sz w:val="4"/>
          <w:szCs w:val="4"/>
        </w:rPr>
      </w:pPr>
    </w:p>
    <w:p w14:paraId="17B7EB24" w14:textId="77777777" w:rsidR="000238EA" w:rsidRPr="00FD44BB" w:rsidRDefault="000238EA" w:rsidP="000238EA">
      <w:pPr>
        <w:spacing w:line="242" w:lineRule="exact"/>
      </w:pPr>
    </w:p>
    <w:p w14:paraId="05C47A41" w14:textId="77777777" w:rsidR="000238EA" w:rsidRPr="00FD44BB" w:rsidRDefault="000238EA" w:rsidP="000238EA">
      <w:pPr>
        <w:spacing w:line="242" w:lineRule="exact"/>
      </w:pPr>
      <w:r w:rsidRPr="00FD44BB">
        <w:rPr>
          <w:rFonts w:hint="eastAsia"/>
        </w:rPr>
        <w:t>（２）一次エネルギー消費量に関する措置</w:t>
      </w:r>
    </w:p>
    <w:p w14:paraId="5D92CF9A" w14:textId="77777777" w:rsidR="000238EA" w:rsidRPr="00FD44BB" w:rsidRDefault="000238EA" w:rsidP="000238EA">
      <w:pPr>
        <w:spacing w:line="242" w:lineRule="exact"/>
        <w:ind w:firstLineChars="200" w:firstLine="428"/>
        <w:jc w:val="left"/>
        <w:rPr>
          <w:rFonts w:hAnsi="Times New Roman"/>
          <w:spacing w:val="8"/>
        </w:rPr>
      </w:pPr>
      <w:r w:rsidRPr="00FD44BB">
        <w:rPr>
          <w:rFonts w:hint="eastAsia"/>
        </w:rPr>
        <w:t>【暖房】暖房設備（　　　　　　　　　　　　　　　　　　　　　　　　　　　）</w:t>
      </w:r>
    </w:p>
    <w:p w14:paraId="6433256E"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192FC8AD" w14:textId="77777777" w:rsidR="000238EA" w:rsidRPr="00FD44BB" w:rsidRDefault="000238EA" w:rsidP="000238EA">
      <w:pPr>
        <w:snapToGrid w:val="0"/>
        <w:spacing w:line="100" w:lineRule="atLeast"/>
        <w:ind w:left="680"/>
        <w:jc w:val="left"/>
        <w:rPr>
          <w:rFonts w:hAnsi="Times New Roman"/>
          <w:spacing w:val="8"/>
          <w:sz w:val="4"/>
          <w:szCs w:val="4"/>
        </w:rPr>
      </w:pPr>
    </w:p>
    <w:p w14:paraId="593254E9" w14:textId="77777777" w:rsidR="000238EA" w:rsidRPr="00FD44BB" w:rsidRDefault="000238EA" w:rsidP="000238EA">
      <w:pPr>
        <w:spacing w:line="242" w:lineRule="exact"/>
        <w:ind w:firstLineChars="200" w:firstLine="428"/>
        <w:jc w:val="left"/>
      </w:pPr>
      <w:r w:rsidRPr="00FD44BB">
        <w:rPr>
          <w:rFonts w:hint="eastAsia"/>
        </w:rPr>
        <w:t>【冷房】冷房設備（　　　　　　　　　　　　　　　　　　　　　　　　　　　）</w:t>
      </w:r>
    </w:p>
    <w:p w14:paraId="7AF05418"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70D71AAC" w14:textId="77777777" w:rsidR="000238EA" w:rsidRPr="00FD44BB" w:rsidRDefault="000238EA" w:rsidP="000238EA">
      <w:pPr>
        <w:snapToGrid w:val="0"/>
        <w:spacing w:line="100" w:lineRule="atLeast"/>
        <w:ind w:left="680"/>
        <w:jc w:val="left"/>
        <w:rPr>
          <w:rFonts w:hAnsi="Times New Roman"/>
          <w:spacing w:val="8"/>
          <w:sz w:val="4"/>
          <w:szCs w:val="4"/>
        </w:rPr>
      </w:pPr>
    </w:p>
    <w:p w14:paraId="07271F5D" w14:textId="77777777" w:rsidR="000238EA" w:rsidRPr="00FD44BB" w:rsidRDefault="000238EA" w:rsidP="000238EA">
      <w:pPr>
        <w:spacing w:line="242" w:lineRule="exact"/>
        <w:ind w:firstLineChars="200" w:firstLine="428"/>
        <w:jc w:val="left"/>
      </w:pPr>
      <w:r w:rsidRPr="00FD44BB">
        <w:rPr>
          <w:rFonts w:hint="eastAsia"/>
        </w:rPr>
        <w:t>【換気】換気設備（　　　　　　　　　　　　　　　　　　　　　　　　　　　）</w:t>
      </w:r>
    </w:p>
    <w:p w14:paraId="02EAF567"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0AD50FE4" w14:textId="77777777" w:rsidR="000238EA" w:rsidRPr="00FD44BB" w:rsidRDefault="000238EA" w:rsidP="000238EA">
      <w:pPr>
        <w:snapToGrid w:val="0"/>
        <w:spacing w:line="100" w:lineRule="atLeast"/>
        <w:ind w:left="680"/>
        <w:jc w:val="left"/>
        <w:rPr>
          <w:rFonts w:hAnsi="Times New Roman"/>
          <w:spacing w:val="8"/>
          <w:sz w:val="4"/>
          <w:szCs w:val="4"/>
        </w:rPr>
      </w:pPr>
    </w:p>
    <w:p w14:paraId="2ACF5C66" w14:textId="77777777" w:rsidR="000238EA" w:rsidRPr="00FD44BB" w:rsidRDefault="000238EA" w:rsidP="000238EA">
      <w:pPr>
        <w:spacing w:line="242" w:lineRule="exact"/>
        <w:ind w:firstLineChars="200" w:firstLine="428"/>
        <w:jc w:val="left"/>
      </w:pPr>
      <w:r w:rsidRPr="00FD44BB">
        <w:rPr>
          <w:rFonts w:hint="eastAsia"/>
        </w:rPr>
        <w:t>【照明】照明</w:t>
      </w:r>
      <w:r w:rsidRPr="00FD44BB">
        <w:t>設備</w:t>
      </w:r>
      <w:r w:rsidRPr="00FD44BB">
        <w:rPr>
          <w:rFonts w:hint="eastAsia"/>
        </w:rPr>
        <w:t xml:space="preserve">（　　　　　　　　　　　　　　　　　　　　　</w:t>
      </w:r>
      <w:r w:rsidRPr="00FD44BB">
        <w:t xml:space="preserve">　　　　　　</w:t>
      </w:r>
      <w:r w:rsidRPr="00FD44BB">
        <w:rPr>
          <w:rFonts w:hint="eastAsia"/>
        </w:rPr>
        <w:t>）</w:t>
      </w:r>
    </w:p>
    <w:p w14:paraId="701872DC" w14:textId="77777777" w:rsidR="000238EA" w:rsidRPr="00FD44BB" w:rsidRDefault="000238EA" w:rsidP="000238EA">
      <w:pPr>
        <w:snapToGrid w:val="0"/>
        <w:spacing w:line="100" w:lineRule="atLeast"/>
        <w:ind w:left="680"/>
        <w:jc w:val="left"/>
        <w:rPr>
          <w:rFonts w:hAnsi="Times New Roman"/>
          <w:spacing w:val="8"/>
          <w:sz w:val="4"/>
          <w:szCs w:val="4"/>
        </w:rPr>
      </w:pPr>
    </w:p>
    <w:p w14:paraId="74FB4D41" w14:textId="77777777" w:rsidR="000238EA" w:rsidRPr="00FD44BB" w:rsidRDefault="000238EA" w:rsidP="000238EA">
      <w:pPr>
        <w:spacing w:line="242" w:lineRule="exact"/>
        <w:ind w:firstLineChars="200" w:firstLine="428"/>
        <w:jc w:val="left"/>
      </w:pPr>
      <w:r w:rsidRPr="00FD44BB">
        <w:rPr>
          <w:rFonts w:hint="eastAsia"/>
        </w:rPr>
        <w:t>【給湯】給湯設備（　　　　　　　　　　　　　　　　　　　　　　　　　　　）</w:t>
      </w:r>
    </w:p>
    <w:p w14:paraId="67CFAB6D" w14:textId="77777777" w:rsidR="000238EA" w:rsidRPr="00FD44BB" w:rsidRDefault="000238EA" w:rsidP="000238EA">
      <w:pPr>
        <w:spacing w:line="242" w:lineRule="exact"/>
        <w:ind w:firstLineChars="800" w:firstLine="1712"/>
        <w:jc w:val="left"/>
      </w:pPr>
      <w:r w:rsidRPr="00FD44BB">
        <w:rPr>
          <w:rFonts w:hint="eastAsia"/>
        </w:rPr>
        <w:t>効率（</w:t>
      </w:r>
      <w:r w:rsidRPr="00FD44BB">
        <w:t xml:space="preserve">                                        </w:t>
      </w:r>
      <w:r w:rsidRPr="00FD44BB">
        <w:rPr>
          <w:rFonts w:hint="eastAsia"/>
        </w:rPr>
        <w:t xml:space="preserve">　　　　　　</w:t>
      </w:r>
      <w:r w:rsidRPr="00FD44BB">
        <w:t xml:space="preserve">  </w:t>
      </w:r>
      <w:r w:rsidRPr="00FD44BB">
        <w:rPr>
          <w:rFonts w:hint="eastAsia"/>
        </w:rPr>
        <w:t>）</w:t>
      </w:r>
    </w:p>
    <w:p w14:paraId="24F05555" w14:textId="77777777" w:rsidR="000238EA" w:rsidRPr="00FD44BB" w:rsidRDefault="000238EA" w:rsidP="000238EA">
      <w:pPr>
        <w:spacing w:line="242" w:lineRule="exact"/>
        <w:ind w:firstLineChars="700" w:firstLine="1498"/>
        <w:jc w:val="left"/>
      </w:pPr>
      <w:r w:rsidRPr="00FD44BB">
        <w:rPr>
          <w:rFonts w:hint="eastAsia"/>
        </w:rPr>
        <w:t xml:space="preserve"> </w:t>
      </w:r>
    </w:p>
    <w:p w14:paraId="33066476" w14:textId="77777777" w:rsidR="000238EA" w:rsidRPr="00FD44BB" w:rsidRDefault="000238EA" w:rsidP="000238EA">
      <w:pPr>
        <w:spacing w:line="242" w:lineRule="exact"/>
      </w:pPr>
      <w:r w:rsidRPr="00FD44BB">
        <w:rPr>
          <w:rFonts w:hint="eastAsia"/>
        </w:rPr>
        <w:t>２．</w:t>
      </w:r>
      <w:r w:rsidRPr="00FD44BB">
        <w:t>備考</w:t>
      </w:r>
    </w:p>
    <w:p w14:paraId="1748E0C1" w14:textId="77777777" w:rsidR="000238EA" w:rsidRPr="00FD44BB" w:rsidRDefault="000238EA" w:rsidP="000238EA">
      <w:pPr>
        <w:ind w:left="253" w:hangingChars="118" w:hanging="253"/>
        <w:jc w:val="center"/>
      </w:pPr>
      <w:r w:rsidRPr="00FD44BB">
        <w:br w:type="page"/>
      </w:r>
      <w:r w:rsidRPr="00FD44BB">
        <w:rPr>
          <w:rFonts w:hint="eastAsia"/>
        </w:rPr>
        <w:lastRenderedPageBreak/>
        <w:t>（注意）</w:t>
      </w:r>
    </w:p>
    <w:p w14:paraId="61E31671" w14:textId="77777777" w:rsidR="000238EA" w:rsidRPr="00FD44BB" w:rsidRDefault="000238EA" w:rsidP="000238EA"/>
    <w:p w14:paraId="5FE0CE15" w14:textId="77777777" w:rsidR="000238EA" w:rsidRPr="00FD44BB" w:rsidRDefault="000238EA" w:rsidP="000238EA">
      <w:r w:rsidRPr="00FD44BB">
        <w:rPr>
          <w:rFonts w:hint="eastAsia"/>
        </w:rPr>
        <w:t>１．各面共通関係</w:t>
      </w:r>
    </w:p>
    <w:p w14:paraId="4E4EDE16" w14:textId="77777777" w:rsidR="000238EA" w:rsidRDefault="000238EA" w:rsidP="000238EA">
      <w:pPr>
        <w:ind w:leftChars="100" w:left="432" w:hangingChars="102" w:hanging="218"/>
      </w:pPr>
      <w:r w:rsidRPr="00FD44BB">
        <w:rPr>
          <w:rFonts w:hint="eastAsia"/>
        </w:rPr>
        <w:t>①　この様式において使用する用語は、特別の定めのある場合を除くほか、建築物エネルギー消費性能基準等を定める省令（平成</w:t>
      </w:r>
      <w:r w:rsidRPr="00FD44BB">
        <w:rPr>
          <w:rFonts w:hint="eastAsia"/>
        </w:rPr>
        <w:t>28</w:t>
      </w:r>
      <w:r w:rsidRPr="00FD44BB">
        <w:rPr>
          <w:rFonts w:hint="eastAsia"/>
        </w:rPr>
        <w:t>年経済産業省令・国土交通省令第１号。以下「基準省令」という。）において使用する用語の例によります。</w:t>
      </w:r>
    </w:p>
    <w:p w14:paraId="42AABF65" w14:textId="77777777" w:rsidR="000238EA" w:rsidRPr="00C10615" w:rsidRDefault="000238EA" w:rsidP="000238EA">
      <w:pPr>
        <w:suppressAutoHyphens/>
        <w:kinsoku w:val="0"/>
        <w:wordWrap w:val="0"/>
        <w:ind w:firstLineChars="100" w:firstLine="214"/>
        <w:jc w:val="left"/>
        <w:rPr>
          <w:rFonts w:hAnsi="Times New Roman"/>
          <w:szCs w:val="21"/>
        </w:rPr>
      </w:pPr>
      <w:r w:rsidRPr="00E315F0">
        <w:rPr>
          <w:rFonts w:cs="ＭＳ 明朝" w:hint="eastAsia"/>
          <w:szCs w:val="21"/>
          <w:u w:color="000000"/>
        </w:rPr>
        <w:t>②</w:t>
      </w:r>
      <w:r w:rsidRPr="00C10615">
        <w:rPr>
          <w:rFonts w:cs="ＭＳ 明朝" w:hint="eastAsia"/>
          <w:szCs w:val="21"/>
        </w:rPr>
        <w:t xml:space="preserve">　この様式において、次に掲げる用語の意義は、それぞれ次のとおりとします。</w:t>
      </w:r>
    </w:p>
    <w:p w14:paraId="2B7D5185" w14:textId="77777777" w:rsidR="000238EA" w:rsidRPr="00C10615" w:rsidRDefault="000238EA" w:rsidP="000238EA">
      <w:pPr>
        <w:suppressAutoHyphens/>
        <w:kinsoku w:val="0"/>
        <w:wordWrap w:val="0"/>
        <w:ind w:leftChars="100" w:left="214" w:firstLineChars="100" w:firstLine="214"/>
        <w:jc w:val="left"/>
        <w:rPr>
          <w:rFonts w:hAnsi="Times New Roman"/>
          <w:szCs w:val="21"/>
        </w:rPr>
      </w:pPr>
      <w:r w:rsidRPr="00C10615">
        <w:rPr>
          <w:rFonts w:cs="ＭＳ 明朝"/>
          <w:szCs w:val="21"/>
        </w:rPr>
        <w:t>(1)</w:t>
      </w:r>
      <w:r w:rsidRPr="00C10615">
        <w:rPr>
          <w:rFonts w:cs="ＭＳ 明朝" w:hint="eastAsia"/>
          <w:szCs w:val="21"/>
        </w:rPr>
        <w:t xml:space="preserve">　一戸建ての住宅　一棟の建築物からなる一戸の住宅</w:t>
      </w:r>
    </w:p>
    <w:p w14:paraId="01AD2E44" w14:textId="77777777" w:rsidR="000238EA" w:rsidRPr="00FD44BB" w:rsidRDefault="000238EA" w:rsidP="000238EA">
      <w:pPr>
        <w:ind w:leftChars="200" w:left="646" w:hangingChars="102" w:hanging="218"/>
      </w:pPr>
      <w:r w:rsidRPr="00C10615">
        <w:rPr>
          <w:rFonts w:cs="ＭＳ 明朝"/>
          <w:szCs w:val="21"/>
        </w:rPr>
        <w:t>(2)</w:t>
      </w:r>
      <w:r w:rsidRPr="00C10615">
        <w:rPr>
          <w:rFonts w:cs="ＭＳ 明朝" w:hint="eastAsia"/>
          <w:szCs w:val="21"/>
        </w:rPr>
        <w:t xml:space="preserve">　共同住宅等　共同住宅、長屋その他の一戸建ての住宅以外の住宅</w:t>
      </w:r>
    </w:p>
    <w:p w14:paraId="6BD49D19" w14:textId="77777777" w:rsidR="000238EA" w:rsidRPr="00FD44BB" w:rsidRDefault="000238EA" w:rsidP="000238EA">
      <w:r w:rsidRPr="00FD44BB">
        <w:rPr>
          <w:rFonts w:hint="eastAsia"/>
        </w:rPr>
        <w:t>２．第一面関係</w:t>
      </w:r>
    </w:p>
    <w:p w14:paraId="569BC357" w14:textId="77777777" w:rsidR="000238EA" w:rsidRDefault="000238EA" w:rsidP="000238EA">
      <w:pPr>
        <w:ind w:leftChars="100" w:left="214"/>
      </w:pPr>
      <w:r w:rsidRPr="00FD44BB">
        <w:rPr>
          <w:rFonts w:hint="eastAsia"/>
        </w:rPr>
        <w:t>①　提出者が法人である場合には、代表者の氏名を併せて記載してください。</w:t>
      </w:r>
    </w:p>
    <w:p w14:paraId="30A1C9BB" w14:textId="77777777" w:rsidR="000238EA" w:rsidRPr="00C10615" w:rsidRDefault="000238EA" w:rsidP="000238EA">
      <w:pPr>
        <w:ind w:leftChars="100" w:left="214"/>
      </w:pPr>
      <w:r w:rsidRPr="00E315F0">
        <w:rPr>
          <w:rFonts w:hint="eastAsia"/>
          <w:u w:color="000000"/>
        </w:rPr>
        <w:t>②</w:t>
      </w:r>
      <w:r w:rsidRPr="00C10615">
        <w:rPr>
          <w:rFonts w:hint="eastAsia"/>
        </w:rPr>
        <w:t xml:space="preserve">　設計者氏名については、代表となる設計者の氏名を記載してください。</w:t>
      </w:r>
    </w:p>
    <w:p w14:paraId="49C4DEB4" w14:textId="77777777" w:rsidR="000238EA" w:rsidRPr="00FD44BB" w:rsidRDefault="000238EA" w:rsidP="000238EA">
      <w:r w:rsidRPr="00FD44BB">
        <w:rPr>
          <w:rFonts w:hint="eastAsia"/>
        </w:rPr>
        <w:t>３．第二面関係</w:t>
      </w:r>
    </w:p>
    <w:p w14:paraId="20A07C14" w14:textId="77777777" w:rsidR="000238EA" w:rsidRPr="00FD44BB" w:rsidRDefault="000238EA" w:rsidP="000238EA">
      <w:pPr>
        <w:ind w:leftChars="100" w:left="432" w:hangingChars="102" w:hanging="218"/>
      </w:pPr>
      <w:r w:rsidRPr="00FD44BB">
        <w:rPr>
          <w:rFonts w:hint="eastAsia"/>
        </w:rPr>
        <w:t>①　建築主が２者以上の場合は、【１．建築主】の欄は代表となる建築主について記入し、別紙に他の建築主について記入して添えてください。</w:t>
      </w:r>
    </w:p>
    <w:p w14:paraId="47C4D931" w14:textId="77777777" w:rsidR="000238EA" w:rsidRPr="00FD44BB" w:rsidRDefault="000238EA" w:rsidP="000238EA">
      <w:pPr>
        <w:ind w:leftChars="100" w:left="432" w:hangingChars="102" w:hanging="218"/>
      </w:pPr>
      <w:r w:rsidRPr="00FD44BB">
        <w:rPr>
          <w:rFonts w:hint="eastAsia"/>
        </w:rPr>
        <w:t>②　【１．建築主】の欄は、建築主が法人の場合は、「イ」は法人の名称及び代表者の氏名のフリガナを、「ロ」は法人の名称及び代表者の氏名を、「ニ」は法人の所在地を、建築主がマンションの管理を行う建物の区分所有等に関する法律第３条又は第</w:t>
      </w:r>
      <w:r w:rsidRPr="00FD44BB">
        <w:rPr>
          <w:rFonts w:hint="eastAsia"/>
        </w:rPr>
        <w:t>65</w:t>
      </w:r>
      <w:r w:rsidRPr="00FD44BB">
        <w:rPr>
          <w:rFonts w:hint="eastAsia"/>
        </w:rPr>
        <w:t>条に規定する団体の場合は、「イ」は団体の名称及び代表者の氏名のフリガナを、「ロ」は団体の名称及び代表者の氏名を、「ニ」は団体の所在地を記入してください。</w:t>
      </w:r>
    </w:p>
    <w:p w14:paraId="65CD030B" w14:textId="77777777" w:rsidR="000238EA" w:rsidRPr="00FD44BB" w:rsidRDefault="000238EA" w:rsidP="000238EA">
      <w:pPr>
        <w:ind w:leftChars="100" w:left="432" w:hangingChars="102" w:hanging="218"/>
      </w:pPr>
      <w:r w:rsidRPr="00FD44BB">
        <w:rPr>
          <w:rFonts w:hint="eastAsia"/>
        </w:rPr>
        <w:t>③　【２．代理者】の欄は、建築主からの委任を受けて提出をする場合に記入してください。</w:t>
      </w:r>
    </w:p>
    <w:p w14:paraId="04FA9976" w14:textId="77777777" w:rsidR="000238EA" w:rsidRPr="00FD44BB" w:rsidRDefault="000238EA" w:rsidP="000238EA">
      <w:pPr>
        <w:ind w:leftChars="100" w:left="432" w:hangingChars="102" w:hanging="218"/>
      </w:pPr>
      <w:r w:rsidRPr="00FD44BB">
        <w:rPr>
          <w:rFonts w:hint="eastAsia"/>
        </w:rPr>
        <w:t>④　【３．設計者】の欄は、</w:t>
      </w:r>
      <w:r w:rsidRPr="00C10615">
        <w:rPr>
          <w:rFonts w:hint="eastAsia"/>
        </w:rPr>
        <w:t>代表となる設計者及び提出に係る建築物のエネルギー消費性能確保計画に係る他の全ての設計者について記入してください。設計者</w:t>
      </w:r>
      <w:r w:rsidRPr="00FD44BB">
        <w:rPr>
          <w:rFonts w:hint="eastAsia"/>
        </w:rPr>
        <w:t>が建築士事務所に属しているときは、その名称を書き、建築士事務所に属していないときは、所在地は設計者の住所を書いてください。</w:t>
      </w:r>
    </w:p>
    <w:p w14:paraId="1CDDFCE4" w14:textId="77777777" w:rsidR="000238EA" w:rsidRPr="00FD44BB" w:rsidRDefault="000238EA" w:rsidP="000238EA">
      <w:pPr>
        <w:ind w:leftChars="100" w:left="432" w:hangingChars="102" w:hanging="218"/>
      </w:pPr>
      <w:r>
        <w:rPr>
          <w:rFonts w:hint="eastAsia"/>
        </w:rPr>
        <w:t>⑤</w:t>
      </w:r>
      <w:r w:rsidRPr="00FD44BB">
        <w:rPr>
          <w:rFonts w:hint="eastAsia"/>
        </w:rPr>
        <w:t xml:space="preserve">　【４．確認の申請】の欄は、該当するチェックボックスに「</w:t>
      </w:r>
      <w:r w:rsidRPr="00FD44BB">
        <w:t>✓</w:t>
      </w:r>
      <w:r w:rsidRPr="00FD44BB">
        <w:rPr>
          <w:rFonts w:hint="eastAsia"/>
        </w:rPr>
        <w:t>」マークを入れ、申請済の場合には、申請をした市町村名若しくは都道府県名又は指定確認検査機関の名称及び事務所の所在地を記入してください。未申請の場合には、申請する予定の市町村名若しくは都道府県名又は指定確認検査機関の名称及び事務所の所在地を記入し、申請をした後に、遅滞なく、申請をした旨（申請先を変更した場合においては、申請をした市町村名若しくは都道府県名又は指定確認検査機関の名称及び事務所の所在地を含む。）を届け出てください。なお、所在地については、〇〇県〇〇市、郡〇〇町、村、程度で結構です。</w:t>
      </w:r>
    </w:p>
    <w:p w14:paraId="0B3B7313" w14:textId="77777777" w:rsidR="000238EA" w:rsidRPr="00FD44BB" w:rsidRDefault="000238EA" w:rsidP="000238EA">
      <w:r w:rsidRPr="00FD44BB">
        <w:rPr>
          <w:rFonts w:hint="eastAsia"/>
        </w:rPr>
        <w:t>４．第三面関係</w:t>
      </w:r>
    </w:p>
    <w:p w14:paraId="02BA54E1" w14:textId="77777777" w:rsidR="000238EA" w:rsidRPr="00FD44BB" w:rsidRDefault="000238EA" w:rsidP="000238EA">
      <w:pPr>
        <w:ind w:leftChars="100" w:left="432" w:hangingChars="102" w:hanging="218"/>
      </w:pPr>
      <w:r w:rsidRPr="00FD44BB">
        <w:rPr>
          <w:rFonts w:hint="eastAsia"/>
        </w:rPr>
        <w:t>①　【６．建築物の用途】及び【７．工事種別】の欄は、該当するチェックボックスに「</w:t>
      </w:r>
      <w:r w:rsidRPr="00FD44BB">
        <w:t>✓</w:t>
      </w:r>
      <w:r w:rsidRPr="00FD44BB">
        <w:rPr>
          <w:rFonts w:hint="eastAsia"/>
        </w:rPr>
        <w:t>」マークを入れてください。</w:t>
      </w:r>
    </w:p>
    <w:p w14:paraId="4156FF53" w14:textId="77777777" w:rsidR="000238EA" w:rsidRPr="00FD44BB" w:rsidRDefault="000238EA" w:rsidP="000238EA">
      <w:pPr>
        <w:ind w:leftChars="100" w:left="432" w:hangingChars="102" w:hanging="218"/>
      </w:pPr>
      <w:r w:rsidRPr="00FD44BB">
        <w:rPr>
          <w:rFonts w:hint="eastAsia"/>
        </w:rPr>
        <w:t>②　【９．該当する地域の区分】の欄の「地域の区分」は、基準省令第１条第１項第２号イ</w:t>
      </w:r>
      <w:r w:rsidRPr="00FD44BB">
        <w:rPr>
          <w:rFonts w:hint="eastAsia"/>
        </w:rPr>
        <w:t>(1)</w:t>
      </w:r>
      <w:r w:rsidRPr="00FD44BB">
        <w:rPr>
          <w:rFonts w:hint="eastAsia"/>
        </w:rPr>
        <w:t>の地域の区分をいいます（以下同じ。）。</w:t>
      </w:r>
    </w:p>
    <w:p w14:paraId="418DE6DA" w14:textId="77777777" w:rsidR="000238EA" w:rsidRPr="00FD44BB" w:rsidRDefault="000238EA" w:rsidP="000238EA">
      <w:r>
        <w:rPr>
          <w:rFonts w:hint="eastAsia"/>
        </w:rPr>
        <w:t>５</w:t>
      </w:r>
      <w:r w:rsidRPr="00FD44BB">
        <w:rPr>
          <w:rFonts w:hint="eastAsia"/>
        </w:rPr>
        <w:t>．第</w:t>
      </w:r>
      <w:r>
        <w:rPr>
          <w:rFonts w:hint="eastAsia"/>
        </w:rPr>
        <w:t>四</w:t>
      </w:r>
      <w:r w:rsidRPr="00FD44BB">
        <w:rPr>
          <w:rFonts w:hint="eastAsia"/>
        </w:rPr>
        <w:t>面関係</w:t>
      </w:r>
    </w:p>
    <w:p w14:paraId="7BDDFF8D" w14:textId="77777777" w:rsidR="000238EA" w:rsidRDefault="000238EA" w:rsidP="000238EA">
      <w:pPr>
        <w:ind w:leftChars="100" w:left="432" w:hangingChars="102" w:hanging="218"/>
      </w:pPr>
      <w:r w:rsidRPr="00FD44BB">
        <w:rPr>
          <w:rFonts w:hint="eastAsia"/>
        </w:rPr>
        <w:t>①　【１．非住宅部分の用途】の欄は、建築基準法施行規則（昭和</w:t>
      </w:r>
      <w:r w:rsidRPr="00FD44BB">
        <w:rPr>
          <w:rFonts w:hint="eastAsia"/>
        </w:rPr>
        <w:t>25</w:t>
      </w:r>
      <w:r w:rsidRPr="00FD44BB">
        <w:rPr>
          <w:rFonts w:hint="eastAsia"/>
        </w:rPr>
        <w:t>年建設省令第</w:t>
      </w:r>
      <w:r w:rsidRPr="00FD44BB">
        <w:rPr>
          <w:rFonts w:hint="eastAsia"/>
        </w:rPr>
        <w:t>40</w:t>
      </w:r>
      <w:r w:rsidRPr="00FD44BB">
        <w:rPr>
          <w:rFonts w:hint="eastAsia"/>
        </w:rPr>
        <w:t>号）別紙の表の用途の区分に従い記入して</w:t>
      </w:r>
      <w:r>
        <w:rPr>
          <w:rFonts w:hint="eastAsia"/>
        </w:rPr>
        <w:t>ください。</w:t>
      </w:r>
    </w:p>
    <w:p w14:paraId="0EA1B392" w14:textId="77777777" w:rsidR="000238EA" w:rsidRPr="00FD44BB" w:rsidRDefault="000238EA" w:rsidP="000238EA">
      <w:pPr>
        <w:ind w:leftChars="100" w:left="432" w:hangingChars="102" w:hanging="218"/>
      </w:pPr>
      <w:r w:rsidRPr="00C10615">
        <w:rPr>
          <w:rFonts w:hint="eastAsia"/>
        </w:rPr>
        <w:t>②　【２．建築物の住戸の数】の欄は、第三面の【６．建築物の用途】で「共同住宅等」又は「複合建築物」を選んだ場合のみ記載してください。</w:t>
      </w:r>
    </w:p>
    <w:p w14:paraId="6C729884" w14:textId="77777777" w:rsidR="000238EA" w:rsidRPr="00FD44BB" w:rsidRDefault="000238EA" w:rsidP="000238EA">
      <w:pPr>
        <w:ind w:leftChars="100" w:left="432" w:hangingChars="102" w:hanging="218"/>
      </w:pPr>
      <w:r>
        <w:rPr>
          <w:rFonts w:hint="eastAsia"/>
        </w:rPr>
        <w:t>③</w:t>
      </w:r>
      <w:r w:rsidRPr="00FD44BB">
        <w:rPr>
          <w:rFonts w:hint="eastAsia"/>
        </w:rPr>
        <w:t xml:space="preserve">　【</w:t>
      </w:r>
      <w:r>
        <w:rPr>
          <w:rFonts w:hint="eastAsia"/>
        </w:rPr>
        <w:t>３</w:t>
      </w:r>
      <w:r w:rsidRPr="00FD44BB">
        <w:rPr>
          <w:rFonts w:hint="eastAsia"/>
        </w:rPr>
        <w:t>．</w:t>
      </w:r>
      <w:r>
        <w:rPr>
          <w:rFonts w:hint="eastAsia"/>
        </w:rPr>
        <w:t>建築物</w:t>
      </w:r>
      <w:r w:rsidRPr="00FD44BB">
        <w:rPr>
          <w:rFonts w:hint="eastAsia"/>
        </w:rPr>
        <w:t>の床面積】の欄は、第三面の【７．工事種別】の欄の工事種別に応じ、</w:t>
      </w:r>
      <w:r w:rsidRPr="00C10615">
        <w:rPr>
          <w:rFonts w:hint="eastAsia"/>
        </w:rPr>
        <w:t>新築等に係る建築物</w:t>
      </w:r>
      <w:r w:rsidRPr="00FD44BB">
        <w:rPr>
          <w:rFonts w:hint="eastAsia"/>
        </w:rPr>
        <w:t>の床面積を記載して</w:t>
      </w:r>
      <w:r>
        <w:rPr>
          <w:rFonts w:hint="eastAsia"/>
        </w:rPr>
        <w:t>ください。</w:t>
      </w:r>
      <w:r w:rsidRPr="00FD44BB">
        <w:rPr>
          <w:rFonts w:hint="eastAsia"/>
        </w:rPr>
        <w:t>増築又は改築の場合は、延べ面積を併せて記載して</w:t>
      </w:r>
      <w:r>
        <w:rPr>
          <w:rFonts w:hint="eastAsia"/>
        </w:rPr>
        <w:t>ください。</w:t>
      </w:r>
      <w:r w:rsidRPr="00FA03B3">
        <w:rPr>
          <w:rFonts w:hint="eastAsia"/>
        </w:rPr>
        <w:t>「開放部分及び共用部分を除いた部分の床面積」は、第三面の【６．建築物</w:t>
      </w:r>
      <w:r w:rsidRPr="00FA03B3">
        <w:t>の用途】で「共</w:t>
      </w:r>
      <w:r w:rsidRPr="00FA03B3">
        <w:lastRenderedPageBreak/>
        <w:t>同住宅等」又は「複合建築物」を選んだ場合のみ記載してください</w:t>
      </w:r>
      <w:r w:rsidRPr="00FA03B3">
        <w:rPr>
          <w:rFonts w:hint="eastAsia"/>
        </w:rPr>
        <w:t>。</w:t>
      </w:r>
    </w:p>
    <w:p w14:paraId="0351EDCD" w14:textId="77777777" w:rsidR="000238EA" w:rsidRPr="00FD44BB" w:rsidRDefault="000238EA" w:rsidP="000238EA">
      <w:pPr>
        <w:ind w:leftChars="100" w:left="432" w:hangingChars="102" w:hanging="218"/>
      </w:pPr>
      <w:r>
        <w:rPr>
          <w:rFonts w:hint="eastAsia"/>
        </w:rPr>
        <w:t>④</w:t>
      </w:r>
      <w:r w:rsidRPr="00FD44BB">
        <w:rPr>
          <w:rFonts w:hint="eastAsia"/>
        </w:rPr>
        <w:t xml:space="preserve">　【</w:t>
      </w:r>
      <w:r>
        <w:rPr>
          <w:rFonts w:hint="eastAsia"/>
        </w:rPr>
        <w:t>３</w:t>
      </w:r>
      <w:r w:rsidRPr="00FD44BB">
        <w:rPr>
          <w:rFonts w:hint="eastAsia"/>
        </w:rPr>
        <w:t>．</w:t>
      </w:r>
      <w:r>
        <w:rPr>
          <w:rFonts w:hint="eastAsia"/>
        </w:rPr>
        <w:t>建築物</w:t>
      </w:r>
      <w:r w:rsidRPr="00FD44BB">
        <w:rPr>
          <w:rFonts w:hint="eastAsia"/>
        </w:rPr>
        <w:t>の床面積】の欄において、「床面積」は、単に</w:t>
      </w:r>
      <w:r>
        <w:rPr>
          <w:rFonts w:hint="eastAsia"/>
        </w:rPr>
        <w:t>建築物</w:t>
      </w:r>
      <w:r w:rsidRPr="00FD44BB">
        <w:rPr>
          <w:rFonts w:hint="eastAsia"/>
        </w:rPr>
        <w:t>の床面積をいい、「開放部分を除いた部分の床面積」は、建築物のエネルギー消費性能の向上等に関する法律施行令（平成</w:t>
      </w:r>
      <w:r w:rsidRPr="00FD44BB">
        <w:rPr>
          <w:rFonts w:hint="eastAsia"/>
        </w:rPr>
        <w:t>28</w:t>
      </w:r>
      <w:r w:rsidRPr="00FD44BB">
        <w:rPr>
          <w:rFonts w:hint="eastAsia"/>
        </w:rPr>
        <w:t>年政令第８号。以下「令」という。）第</w:t>
      </w:r>
      <w:r>
        <w:rPr>
          <w:rFonts w:hint="eastAsia"/>
        </w:rPr>
        <w:t>３</w:t>
      </w:r>
      <w:r w:rsidRPr="00FD44BB">
        <w:rPr>
          <w:rFonts w:hint="eastAsia"/>
        </w:rPr>
        <w:t>条に規定する床面積を</w:t>
      </w:r>
      <w:r w:rsidRPr="00C10615">
        <w:rPr>
          <w:rFonts w:hint="eastAsia"/>
        </w:rPr>
        <w:t>いい、「開放部分及び共用部分を除いた部分の床面積」は、同条に規定する階又はその一部及び住宅部分のうち共用部分を除いた部分の面積をいいます。</w:t>
      </w:r>
    </w:p>
    <w:p w14:paraId="791C9009" w14:textId="77777777" w:rsidR="000238EA" w:rsidRDefault="000238EA" w:rsidP="000238EA">
      <w:pPr>
        <w:ind w:leftChars="100" w:left="432" w:hangingChars="102" w:hanging="218"/>
      </w:pPr>
      <w:r w:rsidRPr="00FD44BB">
        <w:rPr>
          <w:rFonts w:hint="eastAsia"/>
        </w:rPr>
        <w:t>⑤　【４．</w:t>
      </w:r>
      <w:r>
        <w:rPr>
          <w:rFonts w:hint="eastAsia"/>
        </w:rPr>
        <w:t>建築物</w:t>
      </w:r>
      <w:r w:rsidRPr="00FD44BB">
        <w:rPr>
          <w:rFonts w:hint="eastAsia"/>
        </w:rPr>
        <w:t>のエネルギー消費性能】の欄は</w:t>
      </w:r>
      <w:r w:rsidRPr="00C10615">
        <w:rPr>
          <w:rFonts w:hint="eastAsia"/>
        </w:rPr>
        <w:t>、第三面の【６．建築物の用途】の欄において選択した用途に応じて、イからニまでのいずれかについて、</w:t>
      </w:r>
      <w:r>
        <w:rPr>
          <w:rFonts w:hint="eastAsia"/>
        </w:rPr>
        <w:t>以下の内容に従って</w:t>
      </w:r>
      <w:r w:rsidRPr="00FD44BB">
        <w:rPr>
          <w:rFonts w:hint="eastAsia"/>
        </w:rPr>
        <w:t>記載してください</w:t>
      </w:r>
      <w:r w:rsidRPr="00C33C3F">
        <w:rPr>
          <w:rFonts w:hint="eastAsia"/>
        </w:rPr>
        <w:t>。なお、イからニまでの事項のうち、記載しないものについて</w:t>
      </w:r>
      <w:r w:rsidRPr="006D5915">
        <w:rPr>
          <w:rFonts w:hint="eastAsia"/>
        </w:rPr>
        <w:t>は削除して構いません。</w:t>
      </w:r>
    </w:p>
    <w:p w14:paraId="57CE9CCF" w14:textId="77777777" w:rsidR="000238EA" w:rsidRPr="00C10615" w:rsidRDefault="000238EA" w:rsidP="000238EA">
      <w:pPr>
        <w:suppressAutoHyphens/>
        <w:kinsoku w:val="0"/>
        <w:wordWrap w:val="0"/>
        <w:ind w:leftChars="200" w:left="642" w:hangingChars="100" w:hanging="214"/>
        <w:jc w:val="left"/>
        <w:rPr>
          <w:rFonts w:hAnsi="Times New Roman"/>
          <w:szCs w:val="21"/>
        </w:rPr>
      </w:pPr>
      <w:r w:rsidRPr="00E315F0">
        <w:rPr>
          <w:rFonts w:cs="ＭＳ 明朝"/>
          <w:szCs w:val="21"/>
          <w:u w:color="000000"/>
        </w:rPr>
        <w:t>(1)</w:t>
      </w:r>
      <w:r w:rsidRPr="00C10615">
        <w:rPr>
          <w:rFonts w:cs="ＭＳ 明朝" w:hint="eastAsia"/>
          <w:szCs w:val="21"/>
        </w:rPr>
        <w:t xml:space="preserve">　</w:t>
      </w:r>
      <w:r w:rsidRPr="006D5915">
        <w:rPr>
          <w:rFonts w:cs="ＭＳ 明朝" w:hint="eastAsia"/>
          <w:szCs w:val="21"/>
        </w:rPr>
        <w:t>（外壁、窓等を通しての熱の損失の防止に関する事項）及び（</w:t>
      </w:r>
      <w:r w:rsidRPr="00C10615">
        <w:rPr>
          <w:rFonts w:cs="ＭＳ 明朝" w:hint="eastAsia"/>
          <w:szCs w:val="21"/>
        </w:rPr>
        <w:t>一次エネルギー消費量に関する事項）</w:t>
      </w:r>
      <w:r>
        <w:rPr>
          <w:rFonts w:cs="ＭＳ 明朝" w:hint="eastAsia"/>
          <w:szCs w:val="21"/>
        </w:rPr>
        <w:t>のそれぞれ</w:t>
      </w:r>
      <w:r w:rsidRPr="00C10615">
        <w:rPr>
          <w:rFonts w:cs="ＭＳ 明朝" w:hint="eastAsia"/>
          <w:szCs w:val="21"/>
        </w:rPr>
        <w:t>について、該当するチェックボックスに「✓」マークを入れた上で記載してください。</w:t>
      </w:r>
    </w:p>
    <w:p w14:paraId="2C62A590" w14:textId="77777777" w:rsidR="000238EA" w:rsidRPr="006D5915" w:rsidRDefault="000238EA" w:rsidP="000238EA">
      <w:pPr>
        <w:suppressAutoHyphens/>
        <w:kinsoku w:val="0"/>
        <w:wordWrap w:val="0"/>
        <w:ind w:leftChars="200" w:left="642" w:hangingChars="100" w:hanging="214"/>
        <w:jc w:val="left"/>
        <w:rPr>
          <w:rFonts w:cs="ＭＳ 明朝"/>
          <w:szCs w:val="21"/>
          <w:u w:color="000000"/>
        </w:rPr>
      </w:pPr>
      <w:r w:rsidRPr="006D5915">
        <w:rPr>
          <w:rFonts w:cs="ＭＳ 明朝"/>
          <w:szCs w:val="21"/>
          <w:u w:color="000000"/>
        </w:rPr>
        <w:t>(2)</w:t>
      </w:r>
      <w:r w:rsidRPr="006D5915">
        <w:rPr>
          <w:rFonts w:cs="ＭＳ 明朝"/>
          <w:szCs w:val="21"/>
          <w:u w:color="000000"/>
        </w:rPr>
        <w:t xml:space="preserve">　「外皮平均熱貫流率」及び「冷房期の平均日射熱取得率」については、それぞれの基準値（基準省令第１条第１項第２号イ</w:t>
      </w:r>
      <w:r w:rsidRPr="006D5915">
        <w:rPr>
          <w:rFonts w:cs="ＭＳ 明朝"/>
          <w:szCs w:val="21"/>
          <w:u w:color="000000"/>
        </w:rPr>
        <w:t>(1)</w:t>
      </w:r>
      <w:r w:rsidRPr="006D5915">
        <w:rPr>
          <w:rFonts w:cs="ＭＳ 明朝"/>
          <w:szCs w:val="21"/>
          <w:u w:color="000000"/>
        </w:rPr>
        <w:t>の表に掲げる数値をいう。）と併せて記載してください。</w:t>
      </w:r>
    </w:p>
    <w:p w14:paraId="5F766286" w14:textId="77777777" w:rsidR="000238EA" w:rsidRPr="006D5915" w:rsidRDefault="000238EA" w:rsidP="000238EA">
      <w:pPr>
        <w:suppressAutoHyphens/>
        <w:kinsoku w:val="0"/>
        <w:wordWrap w:val="0"/>
        <w:ind w:leftChars="200" w:left="642" w:hangingChars="100" w:hanging="214"/>
        <w:jc w:val="left"/>
        <w:rPr>
          <w:rFonts w:cs="ＭＳ 明朝"/>
          <w:szCs w:val="21"/>
          <w:u w:color="000000"/>
        </w:rPr>
      </w:pPr>
      <w:r w:rsidRPr="006D5915">
        <w:rPr>
          <w:rFonts w:cs="ＭＳ 明朝"/>
          <w:szCs w:val="21"/>
          <w:u w:color="000000"/>
        </w:rPr>
        <w:t>(3)</w:t>
      </w:r>
      <w:r w:rsidRPr="006D5915">
        <w:rPr>
          <w:rFonts w:cs="ＭＳ 明朝"/>
          <w:szCs w:val="21"/>
          <w:u w:color="000000"/>
        </w:rPr>
        <w:t xml:space="preserve">　【ハ．共同住宅等】及び【ニ．複合建築物】の（住宅部分）の「基準一次エネルギー消費量」、「設計一次エネルギー消費量」及び「ＢＥＩ」については、住宅（複合建築物の場合は住宅部分。以下この</w:t>
      </w:r>
      <w:r w:rsidRPr="006D5915">
        <w:rPr>
          <w:rFonts w:cs="ＭＳ 明朝"/>
          <w:szCs w:val="21"/>
          <w:u w:color="000000"/>
        </w:rPr>
        <w:t>(3)</w:t>
      </w:r>
      <w:r w:rsidRPr="006D5915">
        <w:rPr>
          <w:rFonts w:cs="ＭＳ 明朝"/>
          <w:szCs w:val="21"/>
          <w:u w:color="000000"/>
        </w:rPr>
        <w:t>において同じ。）全体（住宅の増築又は改築をする場合にあっては、当該増築又は改築をする住宅の部分全体）での数値を記載してください。</w:t>
      </w:r>
    </w:p>
    <w:p w14:paraId="5BAE8705" w14:textId="77777777" w:rsidR="000238EA" w:rsidRDefault="000238EA" w:rsidP="000238EA">
      <w:pPr>
        <w:suppressAutoHyphens/>
        <w:kinsoku w:val="0"/>
        <w:wordWrap w:val="0"/>
        <w:ind w:leftChars="200" w:left="642" w:hangingChars="100" w:hanging="214"/>
        <w:jc w:val="left"/>
        <w:rPr>
          <w:rFonts w:cs="ＭＳ 明朝"/>
          <w:szCs w:val="21"/>
          <w:u w:color="000000"/>
        </w:rPr>
      </w:pPr>
      <w:r w:rsidRPr="006D5915">
        <w:rPr>
          <w:rFonts w:cs="ＭＳ 明朝"/>
          <w:szCs w:val="21"/>
          <w:u w:color="000000"/>
        </w:rPr>
        <w:t>(4)</w:t>
      </w:r>
      <w:r w:rsidRPr="006D5915">
        <w:rPr>
          <w:rFonts w:cs="ＭＳ 明朝"/>
          <w:szCs w:val="21"/>
          <w:u w:color="000000"/>
        </w:rPr>
        <w:t xml:space="preserve">　「基準省令第１条第１項第２号イ</w:t>
      </w:r>
      <w:r w:rsidRPr="006D5915">
        <w:rPr>
          <w:rFonts w:cs="ＭＳ 明朝"/>
          <w:szCs w:val="21"/>
          <w:u w:color="000000"/>
        </w:rPr>
        <w:t>(2)</w:t>
      </w:r>
      <w:r w:rsidRPr="006D5915">
        <w:rPr>
          <w:rFonts w:cs="ＭＳ 明朝"/>
          <w:szCs w:val="21"/>
          <w:u w:color="000000"/>
        </w:rPr>
        <w:t>の基準」又は「基準省令第１条第１項第２号ロ</w:t>
      </w:r>
      <w:r w:rsidRPr="006D5915">
        <w:rPr>
          <w:rFonts w:cs="ＭＳ 明朝"/>
          <w:szCs w:val="21"/>
          <w:u w:color="000000"/>
        </w:rPr>
        <w:t>(2)</w:t>
      </w:r>
      <w:r w:rsidRPr="006D5915">
        <w:rPr>
          <w:rFonts w:cs="ＭＳ 明朝"/>
          <w:szCs w:val="21"/>
          <w:u w:color="000000"/>
        </w:rPr>
        <w:t>の基準」を用いる場合は、別紙に詳細を記載してください。</w:t>
      </w:r>
    </w:p>
    <w:p w14:paraId="517EAA93" w14:textId="77777777" w:rsidR="000238EA" w:rsidRPr="00E071AD" w:rsidRDefault="000238EA" w:rsidP="000238EA">
      <w:pPr>
        <w:suppressAutoHyphens/>
        <w:kinsoku w:val="0"/>
        <w:wordWrap w:val="0"/>
        <w:ind w:leftChars="200" w:left="642" w:hangingChars="100" w:hanging="214"/>
        <w:jc w:val="left"/>
        <w:rPr>
          <w:rFonts w:hAnsi="Times New Roman"/>
          <w:szCs w:val="21"/>
        </w:rPr>
      </w:pPr>
      <w:r w:rsidRPr="00E315F0">
        <w:rPr>
          <w:rFonts w:cs="ＭＳ 明朝"/>
          <w:szCs w:val="21"/>
          <w:u w:color="000000"/>
        </w:rPr>
        <w:t>(</w:t>
      </w:r>
      <w:r>
        <w:rPr>
          <w:rFonts w:cs="ＭＳ 明朝" w:hint="eastAsia"/>
          <w:szCs w:val="21"/>
          <w:u w:color="000000"/>
        </w:rPr>
        <w:t>5</w:t>
      </w:r>
      <w:r w:rsidRPr="00E315F0">
        <w:rPr>
          <w:rFonts w:cs="ＭＳ 明朝"/>
          <w:szCs w:val="21"/>
          <w:u w:color="000000"/>
        </w:rPr>
        <w:t>)</w:t>
      </w:r>
      <w:r w:rsidRPr="00C10615">
        <w:rPr>
          <w:rFonts w:cs="ＭＳ 明朝" w:hint="eastAsia"/>
          <w:szCs w:val="21"/>
        </w:rPr>
        <w:t xml:space="preserve">　「ＢＥＩ</w:t>
      </w:r>
      <w:r w:rsidRPr="00E071AD">
        <w:rPr>
          <w:rFonts w:cs="ＭＳ 明朝" w:hint="eastAsia"/>
          <w:szCs w:val="21"/>
        </w:rPr>
        <w:t>」は、設計一次エネルギー消費量（その他一次エネルギー消費量を除く。）を基準一次エネルギー消費量（その他一次エネルギー消費量を除く。以下この</w:t>
      </w:r>
      <w:r w:rsidRPr="00E071AD">
        <w:rPr>
          <w:rFonts w:cs="ＭＳ 明朝"/>
          <w:szCs w:val="21"/>
        </w:rPr>
        <w:t>(</w:t>
      </w:r>
      <w:r>
        <w:rPr>
          <w:rFonts w:cs="ＭＳ 明朝"/>
          <w:szCs w:val="21"/>
        </w:rPr>
        <w:t>5</w:t>
      </w:r>
      <w:r w:rsidRPr="00E071AD">
        <w:rPr>
          <w:rFonts w:cs="ＭＳ 明朝"/>
          <w:szCs w:val="21"/>
        </w:rPr>
        <w:t>)</w:t>
      </w:r>
      <w:r w:rsidRPr="00E071AD">
        <w:rPr>
          <w:rFonts w:cs="ＭＳ 明朝" w:hint="eastAsia"/>
          <w:szCs w:val="21"/>
        </w:rPr>
        <w:t>及び</w:t>
      </w:r>
      <w:r w:rsidRPr="00E071AD">
        <w:rPr>
          <w:rFonts w:cs="ＭＳ 明朝"/>
          <w:szCs w:val="21"/>
        </w:rPr>
        <w:t>(</w:t>
      </w:r>
      <w:r>
        <w:rPr>
          <w:rFonts w:cs="ＭＳ 明朝"/>
          <w:szCs w:val="21"/>
        </w:rPr>
        <w:t>6</w:t>
      </w:r>
      <w:r w:rsidRPr="00E071AD">
        <w:rPr>
          <w:rFonts w:cs="ＭＳ 明朝"/>
          <w:szCs w:val="21"/>
        </w:rPr>
        <w:t>)</w:t>
      </w:r>
      <w:r w:rsidRPr="00E071AD">
        <w:rPr>
          <w:rFonts w:cs="ＭＳ 明朝" w:hint="eastAsia"/>
          <w:szCs w:val="21"/>
        </w:rPr>
        <w:t>において同じ。）で除したものをいいます。ただし、非住宅部分の「ＢＥＩ」を算出する場合における当該基準一次エネルギー消費量（</w:t>
      </w:r>
      <w:r w:rsidRPr="00E071AD">
        <w:rPr>
          <w:rFonts w:cs="ＭＳ 明朝"/>
          <w:szCs w:val="21"/>
        </w:rPr>
        <w:t>(</w:t>
      </w:r>
      <w:r>
        <w:rPr>
          <w:rFonts w:cs="ＭＳ 明朝"/>
          <w:szCs w:val="21"/>
        </w:rPr>
        <w:t>5</w:t>
      </w:r>
      <w:r w:rsidRPr="00E071AD">
        <w:rPr>
          <w:rFonts w:cs="ＭＳ 明朝"/>
          <w:szCs w:val="21"/>
        </w:rPr>
        <w:t>)</w:t>
      </w:r>
      <w:r w:rsidRPr="00E071AD">
        <w:rPr>
          <w:rFonts w:cs="ＭＳ 明朝" w:hint="eastAsia"/>
          <w:szCs w:val="21"/>
        </w:rPr>
        <w:t>において「引上げ前の基準一次エネルギー消費量」という。）についての基準省令第３条第１項の規定の適用については、同項中「Ｅ</w:t>
      </w:r>
      <w:r w:rsidRPr="00E071AD">
        <w:rPr>
          <w:rFonts w:cs="ＭＳ 明朝" w:hint="eastAsia"/>
          <w:szCs w:val="21"/>
          <w:vertAlign w:val="subscript"/>
        </w:rPr>
        <w:t>ＳＴ</w:t>
      </w:r>
      <w:r w:rsidRPr="00E071AD">
        <w:rPr>
          <w:rFonts w:cs="ＭＳ 明朝" w:hint="eastAsia"/>
          <w:szCs w:val="21"/>
        </w:rPr>
        <w:t>＝｛（Ｅ</w:t>
      </w:r>
      <w:r w:rsidRPr="00E071AD">
        <w:rPr>
          <w:rFonts w:cs="ＭＳ 明朝" w:hint="eastAsia"/>
          <w:szCs w:val="21"/>
          <w:vertAlign w:val="subscript"/>
        </w:rPr>
        <w:t>ＳＡＣ</w:t>
      </w:r>
      <w:r w:rsidRPr="00E071AD">
        <w:rPr>
          <w:rFonts w:cs="ＭＳ 明朝" w:hint="eastAsia"/>
          <w:szCs w:val="21"/>
        </w:rPr>
        <w:t>＋Ｅ</w:t>
      </w:r>
      <w:r w:rsidRPr="00E071AD">
        <w:rPr>
          <w:rFonts w:cs="ＭＳ 明朝" w:hint="eastAsia"/>
          <w:szCs w:val="21"/>
          <w:vertAlign w:val="subscript"/>
        </w:rPr>
        <w:t>ＳＶ</w:t>
      </w:r>
      <w:r w:rsidRPr="00E071AD">
        <w:rPr>
          <w:rFonts w:cs="ＭＳ 明朝" w:hint="eastAsia"/>
          <w:szCs w:val="21"/>
        </w:rPr>
        <w:t>＋Ｅ</w:t>
      </w:r>
      <w:r w:rsidRPr="00E071AD">
        <w:rPr>
          <w:rFonts w:cs="ＭＳ 明朝" w:hint="eastAsia"/>
          <w:szCs w:val="21"/>
          <w:vertAlign w:val="subscript"/>
        </w:rPr>
        <w:t>ＳＬ</w:t>
      </w:r>
      <w:r w:rsidRPr="00E071AD">
        <w:rPr>
          <w:rFonts w:cs="ＭＳ 明朝" w:hint="eastAsia"/>
          <w:szCs w:val="21"/>
        </w:rPr>
        <w:t>＋Ｅ</w:t>
      </w:r>
      <w:r w:rsidRPr="00E071AD">
        <w:rPr>
          <w:rFonts w:cs="ＭＳ 明朝" w:hint="eastAsia"/>
          <w:szCs w:val="21"/>
          <w:vertAlign w:val="subscript"/>
        </w:rPr>
        <w:t>ＳＷ</w:t>
      </w:r>
      <w:r w:rsidRPr="00E071AD">
        <w:rPr>
          <w:rFonts w:cs="ＭＳ 明朝" w:hint="eastAsia"/>
          <w:szCs w:val="21"/>
        </w:rPr>
        <w:t>＋Ｅ</w:t>
      </w:r>
      <w:r w:rsidRPr="00E071AD">
        <w:rPr>
          <w:rFonts w:cs="ＭＳ 明朝" w:hint="eastAsia"/>
          <w:szCs w:val="21"/>
          <w:vertAlign w:val="subscript"/>
        </w:rPr>
        <w:t>ＳＥＶ</w:t>
      </w:r>
      <w:r w:rsidRPr="00E071AD">
        <w:rPr>
          <w:rFonts w:cs="ＭＳ 明朝" w:hint="eastAsia"/>
          <w:szCs w:val="21"/>
        </w:rPr>
        <w:t>）×Ｂ＋Ｅ</w:t>
      </w:r>
      <w:r w:rsidRPr="00E071AD">
        <w:rPr>
          <w:rFonts w:cs="ＭＳ 明朝" w:hint="eastAsia"/>
          <w:szCs w:val="21"/>
          <w:vertAlign w:val="subscript"/>
        </w:rPr>
        <w:t>Ｍ</w:t>
      </w:r>
      <w:r w:rsidRPr="00E071AD">
        <w:rPr>
          <w:rFonts w:cs="ＭＳ 明朝" w:hint="eastAsia"/>
          <w:szCs w:val="21"/>
        </w:rPr>
        <w:t>｝×</w:t>
      </w:r>
      <w:r w:rsidRPr="00E071AD">
        <w:rPr>
          <w:rFonts w:cs="ＭＳ 明朝"/>
          <w:szCs w:val="21"/>
        </w:rPr>
        <w:t>10</w:t>
      </w:r>
      <w:r w:rsidRPr="00E071AD">
        <w:rPr>
          <w:rFonts w:cs="ＭＳ 明朝"/>
          <w:szCs w:val="21"/>
          <w:vertAlign w:val="superscript"/>
        </w:rPr>
        <w:t>-3</w:t>
      </w:r>
      <w:r w:rsidRPr="00E071AD">
        <w:rPr>
          <w:rFonts w:cs="ＭＳ 明朝" w:hint="eastAsia"/>
          <w:szCs w:val="21"/>
        </w:rPr>
        <w:t>」とあるのは、「Ｅ</w:t>
      </w:r>
      <w:r w:rsidRPr="00E071AD">
        <w:rPr>
          <w:rFonts w:cs="ＭＳ 明朝" w:hint="eastAsia"/>
          <w:szCs w:val="21"/>
          <w:vertAlign w:val="subscript"/>
        </w:rPr>
        <w:t>ＳＴ</w:t>
      </w:r>
      <w:r w:rsidRPr="00E071AD">
        <w:rPr>
          <w:rFonts w:cs="ＭＳ 明朝" w:hint="eastAsia"/>
          <w:szCs w:val="21"/>
        </w:rPr>
        <w:t>＝（Ｅ</w:t>
      </w:r>
      <w:r w:rsidRPr="00E071AD">
        <w:rPr>
          <w:rFonts w:cs="ＭＳ 明朝" w:hint="eastAsia"/>
          <w:szCs w:val="21"/>
          <w:vertAlign w:val="subscript"/>
        </w:rPr>
        <w:t>ＳＡＣ</w:t>
      </w:r>
      <w:r w:rsidRPr="00E071AD">
        <w:rPr>
          <w:rFonts w:cs="ＭＳ 明朝" w:hint="eastAsia"/>
          <w:szCs w:val="21"/>
        </w:rPr>
        <w:t>＋Ｅ</w:t>
      </w:r>
      <w:r w:rsidRPr="00E071AD">
        <w:rPr>
          <w:rFonts w:cs="ＭＳ 明朝" w:hint="eastAsia"/>
          <w:szCs w:val="21"/>
          <w:vertAlign w:val="subscript"/>
        </w:rPr>
        <w:t>ＳＶ</w:t>
      </w:r>
      <w:r w:rsidRPr="00E071AD">
        <w:rPr>
          <w:rFonts w:cs="ＭＳ 明朝" w:hint="eastAsia"/>
          <w:szCs w:val="21"/>
        </w:rPr>
        <w:t>＋Ｅ</w:t>
      </w:r>
      <w:r w:rsidRPr="00E071AD">
        <w:rPr>
          <w:rFonts w:cs="ＭＳ 明朝" w:hint="eastAsia"/>
          <w:szCs w:val="21"/>
          <w:vertAlign w:val="subscript"/>
        </w:rPr>
        <w:t>ＳＬ</w:t>
      </w:r>
      <w:r w:rsidRPr="00E071AD">
        <w:rPr>
          <w:rFonts w:cs="ＭＳ 明朝" w:hint="eastAsia"/>
          <w:szCs w:val="21"/>
        </w:rPr>
        <w:t>＋Ｅ</w:t>
      </w:r>
      <w:r w:rsidRPr="00E071AD">
        <w:rPr>
          <w:rFonts w:cs="ＭＳ 明朝" w:hint="eastAsia"/>
          <w:szCs w:val="21"/>
          <w:vertAlign w:val="subscript"/>
        </w:rPr>
        <w:t>ＳＷ</w:t>
      </w:r>
      <w:r w:rsidRPr="00E071AD">
        <w:rPr>
          <w:rFonts w:cs="ＭＳ 明朝" w:hint="eastAsia"/>
          <w:szCs w:val="21"/>
        </w:rPr>
        <w:t>＋Ｅ</w:t>
      </w:r>
      <w:r w:rsidRPr="00E071AD">
        <w:rPr>
          <w:rFonts w:cs="ＭＳ 明朝" w:hint="eastAsia"/>
          <w:szCs w:val="21"/>
          <w:vertAlign w:val="subscript"/>
        </w:rPr>
        <w:t>ＳＥＶ</w:t>
      </w:r>
      <w:r w:rsidRPr="00E071AD">
        <w:rPr>
          <w:rFonts w:cs="ＭＳ 明朝" w:hint="eastAsia"/>
          <w:szCs w:val="21"/>
        </w:rPr>
        <w:t>＋Ｅ</w:t>
      </w:r>
      <w:r w:rsidRPr="00E071AD">
        <w:rPr>
          <w:rFonts w:cs="ＭＳ 明朝" w:hint="eastAsia"/>
          <w:szCs w:val="21"/>
          <w:vertAlign w:val="subscript"/>
        </w:rPr>
        <w:t>Ｍ</w:t>
      </w:r>
      <w:r w:rsidRPr="00E071AD">
        <w:rPr>
          <w:rFonts w:cs="ＭＳ 明朝" w:hint="eastAsia"/>
          <w:szCs w:val="21"/>
        </w:rPr>
        <w:t>）×</w:t>
      </w:r>
      <w:r w:rsidRPr="00E071AD">
        <w:rPr>
          <w:rFonts w:cs="ＭＳ 明朝"/>
          <w:szCs w:val="21"/>
        </w:rPr>
        <w:t>10</w:t>
      </w:r>
      <w:r w:rsidRPr="00E071AD">
        <w:rPr>
          <w:rFonts w:cs="ＭＳ 明朝"/>
          <w:szCs w:val="21"/>
          <w:vertAlign w:val="superscript"/>
        </w:rPr>
        <w:t>-3</w:t>
      </w:r>
      <w:r w:rsidRPr="00E071AD">
        <w:rPr>
          <w:rFonts w:cs="ＭＳ 明朝" w:hint="eastAsia"/>
          <w:szCs w:val="21"/>
        </w:rPr>
        <w:t>」とします。「ＢＥＩ」を記載する場合は、小数点第二位未満を切り上げた数値としてください。</w:t>
      </w:r>
    </w:p>
    <w:p w14:paraId="0362A87E" w14:textId="77777777" w:rsidR="000238EA" w:rsidRDefault="000238EA" w:rsidP="000238EA">
      <w:pPr>
        <w:ind w:leftChars="200" w:left="646" w:hangingChars="102" w:hanging="218"/>
        <w:rPr>
          <w:rFonts w:cs="ＭＳ 明朝"/>
          <w:szCs w:val="21"/>
        </w:rPr>
      </w:pPr>
      <w:r w:rsidRPr="00E315F0">
        <w:rPr>
          <w:rFonts w:cs="ＭＳ 明朝"/>
          <w:szCs w:val="21"/>
          <w:u w:color="000000"/>
        </w:rPr>
        <w:t>(6)</w:t>
      </w:r>
      <w:r w:rsidRPr="006D5915">
        <w:rPr>
          <w:rFonts w:cs="ＭＳ 明朝" w:hint="eastAsia"/>
          <w:szCs w:val="21"/>
        </w:rPr>
        <w:t xml:space="preserve">　「ＢＥＩの基準値」は、基準一次エネルギー消費量を引上げ前の基準一次エネルギー消費量</w:t>
      </w:r>
      <w:r w:rsidRPr="00E071AD">
        <w:rPr>
          <w:rFonts w:cs="ＭＳ 明朝" w:hint="eastAsia"/>
          <w:szCs w:val="21"/>
        </w:rPr>
        <w:t>で除したものをいいます。なお、非住宅部分を二以上の用途に供する場合にあっては、用途ごとに算出した基準一次エネルギー消費量の合計を、用途ごとに算出した引上げ前の基準一次エネルギー消費量の合計で除したものをいいます。「ＢＥＩの基準値」を記載する場合は、小数点第二位未満を切り上げた数値としてください。</w:t>
      </w:r>
    </w:p>
    <w:p w14:paraId="7AE68A24" w14:textId="77777777" w:rsidR="000238EA" w:rsidRPr="00E071AD" w:rsidRDefault="000238EA" w:rsidP="000238EA">
      <w:pPr>
        <w:ind w:leftChars="100" w:left="432" w:hangingChars="102" w:hanging="218"/>
      </w:pPr>
      <w:r w:rsidRPr="006D5915">
        <w:rPr>
          <w:rFonts w:hint="eastAsia"/>
        </w:rPr>
        <w:t>⑥　第四面は、確認申請等他の制度の申請書の写しに必要事項を補って追加して記載した書面その他の記載すべき事項の全てが明示された別の書面をもって代えることができます。</w:t>
      </w:r>
    </w:p>
    <w:p w14:paraId="794E72E6" w14:textId="77777777" w:rsidR="000238EA" w:rsidRPr="00FD44BB" w:rsidRDefault="000238EA" w:rsidP="000238EA">
      <w:r>
        <w:rPr>
          <w:rFonts w:hint="eastAsia"/>
        </w:rPr>
        <w:t>６</w:t>
      </w:r>
      <w:r w:rsidRPr="00FD44BB">
        <w:rPr>
          <w:rFonts w:hint="eastAsia"/>
        </w:rPr>
        <w:t>．第</w:t>
      </w:r>
      <w:r>
        <w:rPr>
          <w:rFonts w:hint="eastAsia"/>
        </w:rPr>
        <w:t>五</w:t>
      </w:r>
      <w:r w:rsidRPr="00FD44BB">
        <w:rPr>
          <w:rFonts w:hint="eastAsia"/>
        </w:rPr>
        <w:t>面関係</w:t>
      </w:r>
    </w:p>
    <w:p w14:paraId="519ACA14" w14:textId="77777777" w:rsidR="000238EA" w:rsidRPr="00FD44BB" w:rsidRDefault="000238EA" w:rsidP="000238EA">
      <w:pPr>
        <w:ind w:leftChars="100" w:left="432" w:hangingChars="102" w:hanging="218"/>
      </w:pPr>
      <w:r w:rsidRPr="00FD44BB">
        <w:rPr>
          <w:rFonts w:hint="eastAsia"/>
        </w:rPr>
        <w:t>①　第</w:t>
      </w:r>
      <w:r>
        <w:rPr>
          <w:rFonts w:hint="eastAsia"/>
        </w:rPr>
        <w:t>五</w:t>
      </w:r>
      <w:r w:rsidRPr="00FD44BB">
        <w:rPr>
          <w:rFonts w:hint="eastAsia"/>
        </w:rPr>
        <w:t>面は、第三面の【６．建築物の用途】の欄で</w:t>
      </w:r>
      <w:r w:rsidRPr="006D5915">
        <w:rPr>
          <w:rFonts w:hint="eastAsia"/>
        </w:rPr>
        <w:t>「共同住宅等」又は「複合建築物」</w:t>
      </w:r>
      <w:r w:rsidRPr="00FD44BB">
        <w:rPr>
          <w:rFonts w:hint="eastAsia"/>
        </w:rPr>
        <w:t>を選択した場合に、住戸ごとに作成してください。</w:t>
      </w:r>
    </w:p>
    <w:p w14:paraId="3A474A17" w14:textId="77777777" w:rsidR="000238EA" w:rsidRPr="00FD44BB" w:rsidRDefault="000238EA" w:rsidP="000238EA">
      <w:pPr>
        <w:ind w:leftChars="100" w:left="432" w:hangingChars="102" w:hanging="218"/>
      </w:pPr>
      <w:r w:rsidRPr="00FD44BB">
        <w:rPr>
          <w:rFonts w:hint="eastAsia"/>
        </w:rPr>
        <w:t>②　住戸の階数が二以上である場合には、【３．専用部分の床面積】に各階ごとの床面積を併せて記載してください。</w:t>
      </w:r>
    </w:p>
    <w:p w14:paraId="5BF2329D" w14:textId="77777777" w:rsidR="000238EA" w:rsidRPr="00FD44BB" w:rsidRDefault="000238EA" w:rsidP="000238EA">
      <w:pPr>
        <w:ind w:leftChars="100" w:left="432" w:hangingChars="102" w:hanging="218"/>
      </w:pPr>
      <w:r w:rsidRPr="00FD44BB">
        <w:rPr>
          <w:rFonts w:hint="eastAsia"/>
        </w:rPr>
        <w:t>③　【４．住戸のエネルギー消費性能】の欄は、以下の内容に従って記載してください。</w:t>
      </w:r>
    </w:p>
    <w:p w14:paraId="758C9E34" w14:textId="77777777" w:rsidR="000238EA" w:rsidRPr="00FD44BB" w:rsidRDefault="000238EA" w:rsidP="000238EA">
      <w:pPr>
        <w:ind w:leftChars="200" w:left="753" w:hangingChars="152" w:hanging="325"/>
      </w:pPr>
      <w:r w:rsidRPr="00FD44BB">
        <w:t xml:space="preserve">(1) </w:t>
      </w:r>
      <w:r w:rsidRPr="00FD44BB">
        <w:rPr>
          <w:rFonts w:hint="eastAsia"/>
        </w:rPr>
        <w:t>（外壁</w:t>
      </w:r>
      <w:r w:rsidRPr="00FD44BB">
        <w:t>、窓等を通しての熱の損失の防止に関する事項</w:t>
      </w:r>
      <w:r w:rsidRPr="00FD44BB">
        <w:rPr>
          <w:rFonts w:hint="eastAsia"/>
        </w:rPr>
        <w:t>）又は</w:t>
      </w:r>
      <w:r w:rsidRPr="00FD44BB">
        <w:t>（</w:t>
      </w:r>
      <w:r w:rsidRPr="00FD44BB">
        <w:rPr>
          <w:rFonts w:hint="eastAsia"/>
        </w:rPr>
        <w:t>一次エネルギー消費量に関する事項</w:t>
      </w:r>
      <w:r w:rsidRPr="00FD44BB">
        <w:t>）</w:t>
      </w:r>
      <w:r w:rsidRPr="00FD44BB">
        <w:rPr>
          <w:rFonts w:hint="eastAsia"/>
        </w:rPr>
        <w:t>の</w:t>
      </w:r>
      <w:r w:rsidRPr="00FD44BB">
        <w:t>それぞれ</w:t>
      </w:r>
      <w:r w:rsidRPr="00FD44BB">
        <w:rPr>
          <w:rFonts w:hint="eastAsia"/>
        </w:rPr>
        <w:t>について、該当するチェックボックスに「</w:t>
      </w:r>
      <w:r w:rsidRPr="00FD44BB">
        <w:t>✓</w:t>
      </w:r>
      <w:r w:rsidRPr="00FD44BB">
        <w:rPr>
          <w:rFonts w:hint="eastAsia"/>
        </w:rPr>
        <w:t>」マークを入れた上で記載してください。</w:t>
      </w:r>
    </w:p>
    <w:p w14:paraId="2E9E23AF" w14:textId="77777777" w:rsidR="000238EA" w:rsidRPr="00FD44BB" w:rsidRDefault="000238EA" w:rsidP="000238EA">
      <w:pPr>
        <w:ind w:leftChars="200" w:left="753" w:hangingChars="152" w:hanging="325"/>
      </w:pPr>
      <w:r w:rsidRPr="00FD44BB">
        <w:t>(2)</w:t>
      </w:r>
      <w:r w:rsidRPr="00FD44BB">
        <w:rPr>
          <w:rFonts w:hint="eastAsia"/>
        </w:rPr>
        <w:t xml:space="preserve">　「外皮平均熱貫流率」及び「冷房期の平均日射熱取得率」については、それぞれの基準値（基</w:t>
      </w:r>
      <w:r w:rsidRPr="00FD44BB">
        <w:rPr>
          <w:rFonts w:hint="eastAsia"/>
        </w:rPr>
        <w:lastRenderedPageBreak/>
        <w:t>準省令第１条第１項第２号イ⑴の表に掲げる数値をいう。）と併せて記載してください。</w:t>
      </w:r>
    </w:p>
    <w:p w14:paraId="03CBAE8B" w14:textId="77777777" w:rsidR="000238EA" w:rsidRPr="00FD44BB" w:rsidRDefault="000238EA" w:rsidP="000238EA">
      <w:pPr>
        <w:ind w:leftChars="200" w:left="753" w:hangingChars="152" w:hanging="325"/>
      </w:pPr>
      <w:r w:rsidRPr="00FD44BB">
        <w:t>(3)</w:t>
      </w:r>
      <w:r w:rsidRPr="00FD44BB">
        <w:rPr>
          <w:rFonts w:hint="eastAsia"/>
        </w:rPr>
        <w:t xml:space="preserve">　「基準省令</w:t>
      </w:r>
      <w:r w:rsidRPr="00FD44BB">
        <w:t>第</w:t>
      </w:r>
      <w:r w:rsidRPr="00FD44BB">
        <w:rPr>
          <w:rFonts w:hint="eastAsia"/>
        </w:rPr>
        <w:t>１</w:t>
      </w:r>
      <w:r w:rsidRPr="00FD44BB">
        <w:t>条第</w:t>
      </w:r>
      <w:r w:rsidRPr="00FD44BB">
        <w:rPr>
          <w:rFonts w:hint="eastAsia"/>
        </w:rPr>
        <w:t>１</w:t>
      </w:r>
      <w:r w:rsidRPr="00FD44BB">
        <w:t>項第</w:t>
      </w:r>
      <w:r w:rsidRPr="00FD44BB">
        <w:rPr>
          <w:rFonts w:hint="eastAsia"/>
        </w:rPr>
        <w:t>２</w:t>
      </w:r>
      <w:r w:rsidRPr="00FD44BB">
        <w:t>号</w:t>
      </w:r>
      <w:r w:rsidRPr="00FD44BB">
        <w:rPr>
          <w:rFonts w:hint="eastAsia"/>
        </w:rPr>
        <w:t>イ</w:t>
      </w:r>
      <w:r>
        <w:rPr>
          <w:rFonts w:hint="eastAsia"/>
        </w:rPr>
        <w:t>⑵</w:t>
      </w:r>
      <w:r w:rsidRPr="00FD44BB">
        <w:rPr>
          <w:rFonts w:hint="eastAsia"/>
        </w:rPr>
        <w:t>の</w:t>
      </w:r>
      <w:r w:rsidRPr="00FD44BB">
        <w:t>基準</w:t>
      </w:r>
      <w:r w:rsidRPr="00FD44BB">
        <w:rPr>
          <w:rFonts w:hint="eastAsia"/>
        </w:rPr>
        <w:t>」又は「基準省令</w:t>
      </w:r>
      <w:r w:rsidRPr="00FD44BB">
        <w:t>第</w:t>
      </w:r>
      <w:r w:rsidRPr="00FD44BB">
        <w:rPr>
          <w:rFonts w:hint="eastAsia"/>
        </w:rPr>
        <w:t>１</w:t>
      </w:r>
      <w:r w:rsidRPr="00FD44BB">
        <w:t>条第</w:t>
      </w:r>
      <w:r w:rsidRPr="00FD44BB">
        <w:rPr>
          <w:rFonts w:hint="eastAsia"/>
        </w:rPr>
        <w:t>１</w:t>
      </w:r>
      <w:r w:rsidRPr="00FD44BB">
        <w:t>項第</w:t>
      </w:r>
      <w:r w:rsidRPr="00FD44BB">
        <w:rPr>
          <w:rFonts w:hint="eastAsia"/>
        </w:rPr>
        <w:t>２</w:t>
      </w:r>
      <w:r w:rsidRPr="00FD44BB">
        <w:t>号</w:t>
      </w:r>
      <w:r w:rsidRPr="00FD44BB">
        <w:rPr>
          <w:rFonts w:hint="eastAsia"/>
        </w:rPr>
        <w:t>ロ</w:t>
      </w:r>
      <w:r>
        <w:rPr>
          <w:rFonts w:hint="eastAsia"/>
        </w:rPr>
        <w:t>⑵</w:t>
      </w:r>
      <w:r w:rsidRPr="00FD44BB">
        <w:rPr>
          <w:rFonts w:hint="eastAsia"/>
        </w:rPr>
        <w:t>の</w:t>
      </w:r>
      <w:r w:rsidRPr="00FD44BB">
        <w:t>基準</w:t>
      </w:r>
      <w:r w:rsidRPr="00FD44BB">
        <w:rPr>
          <w:rFonts w:hint="eastAsia"/>
        </w:rPr>
        <w:t>」を用いる場合は、別紙に詳細を記載してください。</w:t>
      </w:r>
    </w:p>
    <w:p w14:paraId="37F3C64A" w14:textId="77777777" w:rsidR="000238EA" w:rsidRPr="00FD44BB" w:rsidRDefault="000238EA" w:rsidP="000238EA">
      <w:pPr>
        <w:ind w:leftChars="200" w:left="753" w:hangingChars="152" w:hanging="325"/>
      </w:pPr>
      <w:r w:rsidRPr="00FD44BB">
        <w:rPr>
          <w:rFonts w:hint="eastAsia"/>
        </w:rPr>
        <w:t>(</w:t>
      </w:r>
      <w:r w:rsidRPr="00FD44BB">
        <w:t>4</w:t>
      </w:r>
      <w:r w:rsidRPr="00FD44BB">
        <w:rPr>
          <w:rFonts w:hint="eastAsia"/>
        </w:rPr>
        <w:t>)</w:t>
      </w:r>
      <w:r w:rsidRPr="00FD44BB">
        <w:t xml:space="preserve"> </w:t>
      </w:r>
      <w:r w:rsidRPr="00FD44BB">
        <w:rPr>
          <w:rFonts w:hint="eastAsia"/>
        </w:rPr>
        <w:t>「ＢＥＩ」は、設計一次エネルギー消費量（その他一次エネルギー消費量を除く。）を基準一次エネルギー消費量（その他一次エネルギー消費量を除く。）で除したものをいいます。「ＢＥＩ」を記載する場合は</w:t>
      </w:r>
      <w:r w:rsidRPr="00FD44BB">
        <w:t>、</w:t>
      </w:r>
      <w:r w:rsidRPr="00FD44BB">
        <w:rPr>
          <w:rFonts w:hint="eastAsia"/>
        </w:rPr>
        <w:t>小数点第二位未満を切り上げた数値としてください。</w:t>
      </w:r>
    </w:p>
    <w:p w14:paraId="1E0ADCC7" w14:textId="77777777" w:rsidR="000238EA" w:rsidRPr="00FD44BB" w:rsidRDefault="000238EA" w:rsidP="000238EA">
      <w:pPr>
        <w:ind w:leftChars="102" w:left="432" w:hangingChars="100" w:hanging="214"/>
      </w:pPr>
      <w:r w:rsidRPr="00FD44BB">
        <w:rPr>
          <w:rFonts w:hint="eastAsia"/>
        </w:rPr>
        <w:t>④　第</w:t>
      </w:r>
      <w:r>
        <w:rPr>
          <w:rFonts w:hint="eastAsia"/>
        </w:rPr>
        <w:t>五</w:t>
      </w:r>
      <w:r w:rsidRPr="00FD44BB">
        <w:rPr>
          <w:rFonts w:hint="eastAsia"/>
        </w:rPr>
        <w:t>面は、確認申請等他の制度の申請書の写しに必要事項を補うこと、複数の住戸に関する情報を集約して記載すること等により記載すべき事項の全てが明示された別の書面をもって代えることができます。</w:t>
      </w:r>
    </w:p>
    <w:p w14:paraId="21C4743E" w14:textId="77777777" w:rsidR="000238EA" w:rsidRPr="00FD44BB" w:rsidRDefault="000238EA" w:rsidP="000238EA">
      <w:r>
        <w:rPr>
          <w:rFonts w:hint="eastAsia"/>
        </w:rPr>
        <w:t>７</w:t>
      </w:r>
      <w:r w:rsidRPr="00FD44BB">
        <w:rPr>
          <w:rFonts w:hint="eastAsia"/>
        </w:rPr>
        <w:t>．別紙関係</w:t>
      </w:r>
    </w:p>
    <w:p w14:paraId="08AC3FF9" w14:textId="77777777" w:rsidR="000238EA" w:rsidRPr="00FD44BB" w:rsidRDefault="000238EA" w:rsidP="000238EA">
      <w:pPr>
        <w:ind w:leftChars="100" w:left="432" w:hangingChars="102" w:hanging="218"/>
      </w:pPr>
      <w:r w:rsidRPr="00FD44BB">
        <w:rPr>
          <w:rFonts w:hint="eastAsia"/>
        </w:rPr>
        <w:t>①　１欄は、</w:t>
      </w:r>
      <w:r w:rsidRPr="006D5915">
        <w:rPr>
          <w:rFonts w:hint="eastAsia"/>
        </w:rPr>
        <w:t>共同住宅等又は複合建築物については、その</w:t>
      </w:r>
      <w:r w:rsidRPr="00FD44BB">
        <w:rPr>
          <w:rFonts w:hint="eastAsia"/>
        </w:rPr>
        <w:t>住戸に係る措置について、住戸ごとに記入してください。なお、計画に係る住戸の数が二以上である場合は、当該各住戸に関して記載すべき事項の全てが明示された別の書面をもって代えることができます。</w:t>
      </w:r>
      <w:r w:rsidRPr="006D5915">
        <w:rPr>
          <w:rFonts w:hint="eastAsia"/>
        </w:rPr>
        <w:t>共同住宅等又は複合建築物の増築又は改築については、１欄の措置のうち、記載しないものについては削除して構いません。</w:t>
      </w:r>
    </w:p>
    <w:p w14:paraId="531EF7F1" w14:textId="77777777" w:rsidR="000238EA" w:rsidRPr="00FD44BB" w:rsidRDefault="000238EA" w:rsidP="000238EA">
      <w:pPr>
        <w:ind w:leftChars="100" w:left="432" w:hangingChars="102" w:hanging="218"/>
      </w:pPr>
      <w:r w:rsidRPr="00FD44BB">
        <w:rPr>
          <w:rFonts w:hint="eastAsia"/>
        </w:rPr>
        <w:t>②　１欄の（１）の１）から３）までにおける「断熱材の施工法」は、部位ごとに断熱材の施工法を複数用いている場合は、主たる施工法のチェックボックスに「</w:t>
      </w:r>
      <w:r w:rsidRPr="00FD44BB">
        <w:t>✓</w:t>
      </w:r>
      <w:r w:rsidRPr="00FD44BB">
        <w:rPr>
          <w:rFonts w:hint="eastAsia"/>
        </w:rPr>
        <w:t>」マークを入れてください。なお、主たる施工法以外の施工法について、主たる施工法に準じて、別紙のうち当該部位に係る事項を記入したものを添えることを妨げるものではありません。</w:t>
      </w:r>
    </w:p>
    <w:p w14:paraId="661AB323" w14:textId="77777777" w:rsidR="000238EA" w:rsidRPr="00FD44BB" w:rsidRDefault="000238EA" w:rsidP="000238EA">
      <w:pPr>
        <w:ind w:leftChars="100" w:left="432" w:hangingChars="102" w:hanging="218"/>
      </w:pPr>
      <w:r w:rsidRPr="00FD44BB">
        <w:rPr>
          <w:rFonts w:hint="eastAsia"/>
        </w:rPr>
        <w:t>③　１欄の（１）の１）から４）までにおける「断熱性能」は、「熱貫流率」又は「熱抵抗値」のうち、該当するチェックボックスに「</w:t>
      </w:r>
      <w:r w:rsidRPr="00FD44BB">
        <w:t>✓</w:t>
      </w:r>
      <w:r w:rsidRPr="00FD44BB">
        <w:rPr>
          <w:rFonts w:hint="eastAsia"/>
        </w:rPr>
        <w:t>」マークを入れ、併せて必要な事項を記入してください。</w:t>
      </w:r>
    </w:p>
    <w:p w14:paraId="295736B5" w14:textId="77777777" w:rsidR="000238EA" w:rsidRPr="00FD44BB" w:rsidRDefault="000238EA" w:rsidP="000238EA">
      <w:pPr>
        <w:ind w:leftChars="100" w:left="432" w:hangingChars="102" w:hanging="218"/>
      </w:pPr>
      <w:r w:rsidRPr="00FD44BB">
        <w:rPr>
          <w:rFonts w:hint="eastAsia"/>
        </w:rPr>
        <w:t>④　１欄の（１）の３）及び４）における（イ）及び（ロ）の「該当箇所の有無」は、該当箇所がある場合には「有」のチェックボックスに、「</w:t>
      </w:r>
      <w:r w:rsidRPr="00FD44BB">
        <w:t>✓</w:t>
      </w:r>
      <w:r w:rsidRPr="00FD44BB">
        <w:rPr>
          <w:rFonts w:hint="eastAsia"/>
        </w:rPr>
        <w:t>」マークを入れてください。</w:t>
      </w:r>
    </w:p>
    <w:p w14:paraId="11DA944D" w14:textId="77777777" w:rsidR="000238EA" w:rsidRPr="00FD44BB" w:rsidRDefault="000238EA" w:rsidP="000238EA">
      <w:pPr>
        <w:ind w:leftChars="100" w:left="432" w:hangingChars="102" w:hanging="218"/>
      </w:pPr>
      <w:r w:rsidRPr="00FD44BB">
        <w:rPr>
          <w:rFonts w:hint="eastAsia"/>
        </w:rPr>
        <w:t>⑤　１欄の（１）の５）は、開口部のうち主たるものを対象として、必要な事項を記入してください。</w:t>
      </w:r>
    </w:p>
    <w:p w14:paraId="0977F996" w14:textId="77777777" w:rsidR="000238EA" w:rsidRPr="00FD44BB" w:rsidRDefault="000238EA" w:rsidP="000238EA">
      <w:pPr>
        <w:ind w:leftChars="100" w:left="432" w:hangingChars="102" w:hanging="218"/>
      </w:pPr>
      <w:r w:rsidRPr="00FD44BB">
        <w:rPr>
          <w:rFonts w:hint="eastAsia"/>
        </w:rPr>
        <w:t>⑥　１欄の（１）の５）の「日射遮蔽性能」は、「開口部の日射熱取得率」、「ガラスの日射熱取得率」、「付属部材」又は「ひさし、軒等」について該当するチェックボックスに「</w:t>
      </w:r>
      <w:r w:rsidRPr="00FD44BB">
        <w:t>✓</w:t>
      </w:r>
      <w:r w:rsidRPr="00FD44BB">
        <w:rPr>
          <w:rFonts w:hint="eastAsia"/>
        </w:rPr>
        <w:t>」マークを入れ、必要な事項を記入してください。地域の区分のうち８の地域に存する複合建築物に係る「日射遮蔽性能」については、北±</w:t>
      </w:r>
      <w:r w:rsidRPr="00FD44BB">
        <w:rPr>
          <w:rFonts w:hint="eastAsia"/>
        </w:rPr>
        <w:t>22.5</w:t>
      </w:r>
      <w:r w:rsidRPr="00FD44BB">
        <w:rPr>
          <w:rFonts w:hint="eastAsia"/>
        </w:rPr>
        <w:t>度以外の方位に設置する開口部について記載してください。</w:t>
      </w:r>
    </w:p>
    <w:p w14:paraId="5AAE9807" w14:textId="77777777" w:rsidR="000238EA" w:rsidRPr="00FD44BB" w:rsidRDefault="000238EA" w:rsidP="000238EA">
      <w:pPr>
        <w:ind w:leftChars="100" w:left="432" w:hangingChars="102" w:hanging="218"/>
      </w:pPr>
      <w:r w:rsidRPr="00FD44BB">
        <w:rPr>
          <w:rFonts w:hint="eastAsia"/>
        </w:rPr>
        <w:t>⑦　１欄の（１）の６）の「該当箇所の有無」は、該当箇所がある場合には、「有」のチェックボックスに「</w:t>
      </w:r>
      <w:r w:rsidRPr="00FD44BB">
        <w:t>✓</w:t>
      </w:r>
      <w:r w:rsidRPr="00FD44BB">
        <w:rPr>
          <w:rFonts w:hint="eastAsia"/>
        </w:rPr>
        <w:t>」マークを入れ、「断熱性能」の欄に、「断熱補強の範囲」及び「断熱補強の熱抵抗値」を記入してください。</w:t>
      </w:r>
    </w:p>
    <w:p w14:paraId="770B28A5" w14:textId="77777777" w:rsidR="000238EA" w:rsidRPr="00FD44BB" w:rsidRDefault="000238EA" w:rsidP="000238EA">
      <w:pPr>
        <w:ind w:leftChars="100" w:left="432" w:hangingChars="102" w:hanging="218"/>
      </w:pPr>
      <w:r w:rsidRPr="00FD44BB">
        <w:rPr>
          <w:rFonts w:hint="eastAsia"/>
        </w:rPr>
        <w:t>⑧　１欄の（２）の「暖房」、「冷房」、「換気」、「照明」、「給湯」については、住戸に設置する設備機器（「照明」にあっては、非居室に白熱灯又はこれと同等以下の性能の照明設備を採用しない旨）とその効率（「照明」を除き、かつ、効率に係る基準を用いる場合に限る。）を記載してください。設備機器が複数ある場合は最も効率の低い設備機器とその効率を記載してください。「効率」の欄には、「暖房」では熱源機の熱効率又は暖房能力を消費電力で除した値を、「冷房」では冷房能力を消費電力で除した値を、「換気」では比消費電力（全般換気設備の消費電力を設計風量で除した値をいう。以下同じ。）（熱交換換気設備を採用する場合にあっては、比消費電力を有効換気量率で除した値）を、「給湯」ではモード熱効率、年間給湯保温効率又は年間給湯効率をそれぞれ記載してください。ただし、浴室等、台所及び洗面所がない場合は、「給湯」の欄は記載する必要はありません。</w:t>
      </w:r>
    </w:p>
    <w:p w14:paraId="0223358F" w14:textId="77777777" w:rsidR="000238EA" w:rsidRPr="00FD44BB" w:rsidRDefault="000238EA" w:rsidP="000238EA">
      <w:pPr>
        <w:ind w:leftChars="100" w:left="432" w:hangingChars="102" w:hanging="218"/>
      </w:pPr>
      <w:r w:rsidRPr="00FD44BB">
        <w:rPr>
          <w:rFonts w:hint="eastAsia"/>
        </w:rPr>
        <w:t>⑨　１欄に書き表せない事項で特に記入すべき事項は、２欄に記入し、又は別紙に記入して添えてください。</w:t>
      </w:r>
    </w:p>
    <w:p w14:paraId="3666D0A0" w14:textId="1BCA6CEB" w:rsidR="00D61DB0" w:rsidRPr="000238EA" w:rsidRDefault="00D61DB0" w:rsidP="000238EA">
      <w:pPr>
        <w:widowControl/>
        <w:overflowPunct w:val="0"/>
        <w:adjustRightInd w:val="0"/>
        <w:jc w:val="center"/>
        <w:textAlignment w:val="baseline"/>
      </w:pPr>
    </w:p>
    <w:sectPr w:rsidR="00D61DB0" w:rsidRPr="000238EA" w:rsidSect="001F3B07">
      <w:headerReference w:type="default" r:id="rId6"/>
      <w:pgSz w:w="11906" w:h="16838" w:code="9"/>
      <w:pgMar w:top="1276" w:right="1134" w:bottom="1134" w:left="1134" w:header="454" w:footer="992" w:gutter="0"/>
      <w:cols w:space="720"/>
      <w:docGrid w:type="linesAndChars" w:linePitch="317"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FB5D0B" w14:textId="77777777" w:rsidR="001F3B07" w:rsidRDefault="001F3B07">
      <w:r>
        <w:separator/>
      </w:r>
    </w:p>
  </w:endnote>
  <w:endnote w:type="continuationSeparator" w:id="0">
    <w:p w14:paraId="36BF4CD2" w14:textId="77777777" w:rsidR="001F3B07" w:rsidRDefault="001F3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E6C6F" w14:textId="77777777" w:rsidR="001F3B07" w:rsidRDefault="001F3B07">
      <w:r>
        <w:separator/>
      </w:r>
    </w:p>
  </w:footnote>
  <w:footnote w:type="continuationSeparator" w:id="0">
    <w:p w14:paraId="4E1C2274" w14:textId="77777777" w:rsidR="001F3B07" w:rsidRDefault="001F3B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009EA" w14:textId="619E93F4" w:rsidR="00D61DB0" w:rsidRPr="00A37F87" w:rsidRDefault="000238EA" w:rsidP="00A37F87">
    <w:pPr>
      <w:pStyle w:val="Web"/>
      <w:tabs>
        <w:tab w:val="right" w:pos="8931"/>
      </w:tabs>
      <w:spacing w:before="0" w:beforeAutospacing="0" w:after="0" w:afterAutospacing="0"/>
      <w:jc w:val="right"/>
      <w:rPr>
        <w:rFonts w:ascii="Century" w:hAnsi="Century"/>
        <w:sz w:val="12"/>
        <w:szCs w:val="12"/>
      </w:rPr>
    </w:pPr>
    <w:r>
      <w:rPr>
        <w:rFonts w:ascii="Century" w:hAnsi="Century"/>
        <w:sz w:val="12"/>
        <w:szCs w:val="12"/>
      </w:rPr>
      <w:t>ver</w:t>
    </w:r>
    <w:r>
      <w:rPr>
        <w:rFonts w:ascii="Century" w:hAnsi="Century" w:hint="eastAsia"/>
        <w:sz w:val="12"/>
        <w:szCs w:val="12"/>
      </w:rPr>
      <w:t>.20250401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7"/>
  <w:drawingGridVerticalSpacing w:val="317"/>
  <w:displayHorizontalDrawingGridEvery w:val="0"/>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3B07"/>
    <w:rsid w:val="000238EA"/>
    <w:rsid w:val="000E2202"/>
    <w:rsid w:val="001F3B07"/>
    <w:rsid w:val="00252A63"/>
    <w:rsid w:val="002E799D"/>
    <w:rsid w:val="00331165"/>
    <w:rsid w:val="00356CAE"/>
    <w:rsid w:val="00385F93"/>
    <w:rsid w:val="003B25DA"/>
    <w:rsid w:val="003C7183"/>
    <w:rsid w:val="003D0A18"/>
    <w:rsid w:val="0048463C"/>
    <w:rsid w:val="00546889"/>
    <w:rsid w:val="00561D1A"/>
    <w:rsid w:val="005677E2"/>
    <w:rsid w:val="005B1C8A"/>
    <w:rsid w:val="007C0AF0"/>
    <w:rsid w:val="008B4C07"/>
    <w:rsid w:val="00913CC1"/>
    <w:rsid w:val="00937C71"/>
    <w:rsid w:val="00A37F87"/>
    <w:rsid w:val="00D61DB0"/>
    <w:rsid w:val="00E12F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7672B765"/>
  <w15:chartTrackingRefBased/>
  <w15:docId w15:val="{2D2E70FB-AD68-416A-AAC4-E14D37F89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customStyle="1" w:styleId="a8">
    <w:name w:val="一太郎８/９"/>
    <w:rsid w:val="000238EA"/>
    <w:pPr>
      <w:widowControl w:val="0"/>
      <w:wordWrap w:val="0"/>
      <w:autoSpaceDE w:val="0"/>
      <w:autoSpaceDN w:val="0"/>
      <w:adjustRightInd w:val="0"/>
      <w:spacing w:line="322" w:lineRule="atLeast"/>
      <w:jc w:val="both"/>
    </w:pPr>
    <w:rPr>
      <w:rFonts w:ascii="ＭＳ 明朝" w:eastAsia="ＭＳ 明朝" w:hAnsi="ＭＳ 明朝"/>
      <w:spacing w:val="6"/>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12</Pages>
  <Words>1520</Words>
  <Characters>8667</Characters>
  <Application>Microsoft Office Word</Application>
  <DocSecurity>0</DocSecurity>
  <Lines>72</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木村 萌</dc:creator>
  <cp:keywords/>
  <dc:description/>
  <cp:lastModifiedBy>r-goto</cp:lastModifiedBy>
  <cp:revision>8</cp:revision>
  <dcterms:created xsi:type="dcterms:W3CDTF">2022-10-27T00:40:00Z</dcterms:created>
  <dcterms:modified xsi:type="dcterms:W3CDTF">2025-03-04T09:03:00Z</dcterms:modified>
</cp:coreProperties>
</file>